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D4" w:rsidRDefault="00CA6D60" w:rsidP="00AB7BD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A6D60">
        <w:rPr>
          <w:rFonts w:ascii="標楷體" w:eastAsia="標楷體" w:hAnsi="標楷體" w:hint="eastAsia"/>
          <w:sz w:val="32"/>
          <w:szCs w:val="32"/>
        </w:rPr>
        <w:t>104學年度輔仁大學日間部大一免修英文學生名單</w:t>
      </w:r>
    </w:p>
    <w:p w:rsidR="00AB7BD4" w:rsidRDefault="00AB7BD4" w:rsidP="00681D7D">
      <w:pPr>
        <w:ind w:leftChars="-295" w:left="265" w:hangingChars="413" w:hanging="92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說明：1.為因應個資法，姓名無法以全名呈現，若姓名無法辨識，請以學號為主。</w:t>
      </w:r>
    </w:p>
    <w:p w:rsidR="00AB7BD4" w:rsidRDefault="008D0D8E" w:rsidP="00681D7D">
      <w:pPr>
        <w:ind w:leftChars="-295" w:left="265" w:hangingChars="413" w:hanging="9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2.本名單之學生依規定將會被分發至外國語文(高級英文)，若欲改選非英文課程，請依本校選課時間表於選填志願階段上網選課，但並不代表一定會被分發到非英文課程。</w:t>
      </w:r>
    </w:p>
    <w:p w:rsidR="008D0D8E" w:rsidRPr="00AB7BD4" w:rsidRDefault="008D0D8E" w:rsidP="00681D7D">
      <w:pPr>
        <w:ind w:leftChars="-295" w:left="265" w:hangingChars="413" w:hanging="92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3.若確定分發到非英文課程，請於網路初選階段將外國語文(高級英文)退選，若無分發到非英文課程，則俢讀依全人中心代入之外國語文(高級英文)課程。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1660"/>
        <w:gridCol w:w="1180"/>
        <w:gridCol w:w="1702"/>
        <w:gridCol w:w="3691"/>
      </w:tblGrid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系級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學號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符合免修英文條件</w:t>
            </w:r>
          </w:p>
        </w:tc>
      </w:tr>
      <w:tr w:rsidR="00455C40" w:rsidRPr="000308C6" w:rsidTr="00CA6D60">
        <w:trPr>
          <w:trHeight w:val="4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中文一甲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404011596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歷史一甲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404021395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哲學一智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404032241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哲學一智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404032473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哲學一智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404032617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404050372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星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404050451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404050475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404050499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404050504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404050528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404050542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404050580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404050621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404050633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影傳一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404050669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404060145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404060171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404060236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404060432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404060468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404060482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404060494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404060523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404060585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404060597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404060626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新傳一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404060652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404070140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404070152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404070372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404070396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404070425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涵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404070449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聖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404070463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404070528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404070530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欣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404070554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404070566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404070578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404070621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404070657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廣告一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如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404070669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404110093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404110108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倢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404110110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404110134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凝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404110146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404110184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404110196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404110201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404110213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404110237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404110249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404110251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404110263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404110304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404110316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凌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404110328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404110330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404110342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404110354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65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404110366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404110378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真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404110407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霆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404110471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404110483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404110495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404110500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404110524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404110536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404110548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404110550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蒂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404110574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定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404110586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404110603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睿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404110615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404110641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404110677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英文一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404110689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指考英文前百分之5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404120098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404120115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404120139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昕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404120141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404120165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404120244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賢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404120311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404120414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404120438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404120452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404120490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404120517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瑾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404120529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404120543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404120555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404120579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99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404120581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404120593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404120610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102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404120622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404120646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404120658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揚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404130110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404130172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404130201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佾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404130225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404130445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404130457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404130469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404130471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404130483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404130500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404130524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雯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404130548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404130562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404130586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404130598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404130603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404130615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404130639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404130665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西文一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404130689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404141248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如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404141341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404141432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馨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404141444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慧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404141456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404141482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404141597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404142101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404142395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華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404142424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404142448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日文一乙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404142474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404150122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404150160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404150299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404150330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404150392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404150457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404150469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404150574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玟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404150603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404150615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404150639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義文一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婕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404150653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404160165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瑢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404160191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404160270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404160361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404160426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喬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404160440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404160452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404160476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404160488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404160490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404160505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渝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404160517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404160543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404160581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雅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404160593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404160610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404160622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琪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404160646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169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404160658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德語一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404160660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404200197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404200525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404200537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404200604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玟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404200666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176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織品設計一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404210178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織品設計一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404210324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織品設計一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404210609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179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404221050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404221062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404221115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404221244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404221517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404221529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404221543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雯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404222092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404222327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服飾行銷一乙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404222523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琪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404230130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404230269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404230415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玟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404230477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404230532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404230635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服飾組一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404230647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電機系晶一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404240094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電機系晶一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404240161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電機電通一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404250570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199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資工一甲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404261141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資工一乙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404262391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生科一甲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404271495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物理一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404280197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404301056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404301496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404302476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404302490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餐旅一乙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404302555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404321109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209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404321159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404321161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404321197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404321252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404321329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404321434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豐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404321446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嬙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404321472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欣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404321525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404321537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404321599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404321604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404322165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404322189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404322244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404322311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404322414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慧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404322426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404322440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404322452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揚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404322488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法律一乙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展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404322517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404330423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404330473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404340428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404340430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404340595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社工一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404340674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衡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404351348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404351350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順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404351362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404351374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任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404351386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404351403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404351415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404351427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羽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404351441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404351477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404352354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404352392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404352457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404352469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琪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404352512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經濟一乙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404352598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404360052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404360064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404360129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404360131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404360181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404360193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404360222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404360234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404360301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404360375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緯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404360399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堯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404360416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404360430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404360442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404360478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404360480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269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404360557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財法一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404360571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404381202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毅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404381513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心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404381551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404381599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羽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404381628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404382490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404382555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404382567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279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404382593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404382622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404383119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賢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404383212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404383406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404383456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404383468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404383494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287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雅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404383535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企管一丙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404383561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404391116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寬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404391427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賢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404391489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404391556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404391594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404391635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404392158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404392407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404392457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404392512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299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瑋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404392586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會計一乙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404392603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404401272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資管一甲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404401612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404402159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喬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404402408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資管一乙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哲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404402599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404411203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404411265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404411526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309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404411538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404411540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404411552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珍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404411564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404411576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404411588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竹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404411605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404411681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淵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404411693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404412257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404412312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404412324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404412348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404412415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毅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404412491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昕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404412532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404412611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歆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404412623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和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404412659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云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404412685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金融國企一乙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祐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404412697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行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404421181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謙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404421387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404421466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昕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404421480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404421557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統資一乙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404422355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404440175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404440383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404440503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行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404440553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瑄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404440606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404440618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應美一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404440644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景觀一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404450625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404460084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誼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404460400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食科一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404460474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404470302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404470455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349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404470510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404470558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404470649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欣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404470651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營養一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404470675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404491069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銘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404491356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護理一甲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404491540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瀚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404492049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亨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404492075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359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404492087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360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404492362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361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護理一乙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名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404492453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CA6D6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362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公衛一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笙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404500274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363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陳0憲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404510061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張0平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404510073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彭0圖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404510085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易0丞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404510097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黃0軒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404510102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368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林0庭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404510114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369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楊0而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404510126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404510140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371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游0淳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404510152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404510176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404510188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374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林0凱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404510190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375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許0銓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404510205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376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曾0安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404510229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377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黃0寧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404510231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404510243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36502F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379</w:t>
            </w:r>
          </w:p>
        </w:tc>
        <w:tc>
          <w:tcPr>
            <w:tcW w:w="1660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李0亭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404510255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:rsidR="00455C40" w:rsidRDefault="00455C40" w:rsidP="00455C4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學測英文15級分*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琦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404510267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404510279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404510281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貴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404510293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澤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404510310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404510322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404510334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404510346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泰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404510358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404510360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菁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404510372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謙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404510384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404510396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禎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404510413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淳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逸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404510449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398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404510451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399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君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404510463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銓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404510475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404510487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慧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404510499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404510504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404510516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醫學一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智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404510528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404520157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404520169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嘉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404520470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妮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404520494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豫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404520511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軒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404520535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宏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404520547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璇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404520561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404520626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臨心一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曦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404520688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諶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琪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404530097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404530152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學測英文15級分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佐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404530346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419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404530358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希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404530360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果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404530425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404530475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404530566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柔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404530578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職治一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慈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404530619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呼吸治療一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亞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404540418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427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領科學程一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萱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404560212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領科學程一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慶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404560236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429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醫資學程一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廷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404570205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  <w:tr w:rsidR="00455C40" w:rsidRPr="000308C6" w:rsidTr="00455C40">
        <w:trPr>
          <w:trHeight w:val="330"/>
        </w:trPr>
        <w:tc>
          <w:tcPr>
            <w:tcW w:w="840" w:type="dxa"/>
            <w:shd w:val="clear" w:color="auto" w:fill="auto"/>
            <w:noWrap/>
            <w:vAlign w:val="bottom"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430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醫資學程一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珊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404570267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455C40" w:rsidRPr="000308C6" w:rsidRDefault="00455C40" w:rsidP="00CA6D6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308C6">
              <w:rPr>
                <w:rFonts w:ascii="標楷體" w:eastAsia="標楷體" w:hAnsi="標楷體" w:cs="新細明體" w:hint="eastAsia"/>
                <w:color w:val="000000"/>
                <w:kern w:val="0"/>
              </w:rPr>
              <w:t>指考英文前百分之10</w:t>
            </w:r>
          </w:p>
        </w:tc>
      </w:tr>
    </w:tbl>
    <w:p w:rsidR="004C77AD" w:rsidRDefault="004C77AD"/>
    <w:sectPr w:rsidR="004C77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6"/>
    <w:rsid w:val="000308C6"/>
    <w:rsid w:val="00403DA2"/>
    <w:rsid w:val="00455C40"/>
    <w:rsid w:val="004C77AD"/>
    <w:rsid w:val="00681D7D"/>
    <w:rsid w:val="008D0D8E"/>
    <w:rsid w:val="00AB7BD4"/>
    <w:rsid w:val="00C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43AF-00B5-425C-8558-D3D2107A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7490</Words>
  <Characters>7220</Characters>
  <Application>Microsoft Office Word</Application>
  <DocSecurity>4</DocSecurity>
  <Lines>60</Lines>
  <Paragraphs>29</Paragraphs>
  <ScaleCrop>false</ScaleCrop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2015-08-27T03:15:00Z</dcterms:created>
  <dcterms:modified xsi:type="dcterms:W3CDTF">2015-08-27T03:15:00Z</dcterms:modified>
</cp:coreProperties>
</file>