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4E" w:rsidRDefault="00AF1CC2" w:rsidP="008A6390">
      <w:pPr>
        <w:kinsoku w:val="0"/>
        <w:ind w:leftChars="-300" w:left="120" w:hangingChars="350" w:hanging="840"/>
        <w:rPr>
          <w:rFonts w:hint="eastAsia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-114300</wp:posOffset>
                </wp:positionV>
                <wp:extent cx="1371600" cy="800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B4E" w:rsidRDefault="000777F0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proofErr w:type="gramStart"/>
                            <w:r>
                              <w:rPr>
                                <w:rFonts w:ascii="標楷體" w:hAnsi="標楷體" w:hint="eastAsia"/>
                              </w:rPr>
                              <w:t>█</w:t>
                            </w:r>
                            <w:proofErr w:type="gramEnd"/>
                            <w:r w:rsidR="00BD5B4E">
                              <w:rPr>
                                <w:rFonts w:hint="eastAsia"/>
                              </w:rPr>
                              <w:t>轉</w:t>
                            </w:r>
                            <w:r w:rsidR="00BD5B4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D5B4E">
                              <w:rPr>
                                <w:rFonts w:hint="eastAsia"/>
                              </w:rPr>
                              <w:t>學</w:t>
                            </w:r>
                            <w:r w:rsidR="00BD5B4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D5B4E">
                              <w:rPr>
                                <w:rFonts w:hint="eastAsia"/>
                              </w:rPr>
                              <w:t>生</w:t>
                            </w:r>
                          </w:p>
                          <w:p w:rsidR="00BD5B4E" w:rsidRDefault="008A6390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BD5B4E">
                              <w:rPr>
                                <w:rFonts w:hint="eastAsia"/>
                              </w:rPr>
                              <w:t>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D5B4E">
                              <w:rPr>
                                <w:rFonts w:hint="eastAsia"/>
                              </w:rPr>
                              <w:t>考</w:t>
                            </w:r>
                            <w:r w:rsidR="00BD5B4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D5B4E">
                              <w:rPr>
                                <w:rFonts w:hint="eastAsia"/>
                              </w:rPr>
                              <w:t>生</w:t>
                            </w:r>
                          </w:p>
                          <w:p w:rsidR="00BD5B4E" w:rsidRDefault="008A6390">
                            <w:pPr>
                              <w:spacing w:line="24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</w:t>
                            </w:r>
                            <w:r w:rsidR="00BD5B4E">
                              <w:rPr>
                                <w:rFonts w:hint="eastAsia"/>
                                <w:sz w:val="22"/>
                              </w:rPr>
                              <w:t>教育學程學生</w:t>
                            </w:r>
                          </w:p>
                          <w:p w:rsidR="00BD5B4E" w:rsidRDefault="008A6390">
                            <w:pPr>
                              <w:spacing w:line="24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</w:t>
                            </w:r>
                            <w:proofErr w:type="gramStart"/>
                            <w:r w:rsidR="00BD5B4E">
                              <w:rPr>
                                <w:rFonts w:hint="eastAsia"/>
                                <w:sz w:val="22"/>
                              </w:rPr>
                              <w:t>研</w:t>
                            </w:r>
                            <w:proofErr w:type="gramEnd"/>
                            <w:r w:rsidR="00BD5B4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BD5B4E">
                              <w:rPr>
                                <w:rFonts w:hint="eastAsia"/>
                                <w:sz w:val="22"/>
                              </w:rPr>
                              <w:t>究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BD5B4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BD5B4E">
                              <w:rPr>
                                <w:rFonts w:hint="eastAsia"/>
                                <w:sz w:val="22"/>
                              </w:rPr>
                              <w:t>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pt;margin-top:-9pt;width:10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yntAIAALk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" filled="f" stroked="f">
                <v:textbox>
                  <w:txbxContent>
                    <w:p w:rsidR="00BD5B4E" w:rsidRDefault="000777F0">
                      <w:pPr>
                        <w:spacing w:line="240" w:lineRule="exact"/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rFonts w:ascii="標楷體" w:hAnsi="標楷體" w:hint="eastAsia"/>
                        </w:rPr>
                        <w:t>█</w:t>
                      </w:r>
                      <w:proofErr w:type="gramEnd"/>
                      <w:r w:rsidR="00BD5B4E">
                        <w:rPr>
                          <w:rFonts w:hint="eastAsia"/>
                        </w:rPr>
                        <w:t>轉</w:t>
                      </w:r>
                      <w:r w:rsidR="00BD5B4E">
                        <w:rPr>
                          <w:rFonts w:hint="eastAsia"/>
                        </w:rPr>
                        <w:t xml:space="preserve"> </w:t>
                      </w:r>
                      <w:r w:rsidR="00BD5B4E">
                        <w:rPr>
                          <w:rFonts w:hint="eastAsia"/>
                        </w:rPr>
                        <w:t>學</w:t>
                      </w:r>
                      <w:r w:rsidR="00BD5B4E">
                        <w:rPr>
                          <w:rFonts w:hint="eastAsia"/>
                        </w:rPr>
                        <w:t xml:space="preserve"> </w:t>
                      </w:r>
                      <w:r w:rsidR="00BD5B4E">
                        <w:rPr>
                          <w:rFonts w:hint="eastAsia"/>
                        </w:rPr>
                        <w:t>生</w:t>
                      </w:r>
                    </w:p>
                    <w:p w:rsidR="00BD5B4E" w:rsidRDefault="008A6390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</w:t>
                      </w:r>
                      <w:r w:rsidR="00BD5B4E">
                        <w:rPr>
                          <w:rFonts w:hint="eastAsia"/>
                        </w:rPr>
                        <w:t>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BD5B4E">
                        <w:rPr>
                          <w:rFonts w:hint="eastAsia"/>
                        </w:rPr>
                        <w:t>考</w:t>
                      </w:r>
                      <w:r w:rsidR="00BD5B4E">
                        <w:rPr>
                          <w:rFonts w:hint="eastAsia"/>
                        </w:rPr>
                        <w:t xml:space="preserve"> </w:t>
                      </w:r>
                      <w:r w:rsidR="00BD5B4E">
                        <w:rPr>
                          <w:rFonts w:hint="eastAsia"/>
                        </w:rPr>
                        <w:t>生</w:t>
                      </w:r>
                    </w:p>
                    <w:p w:rsidR="00BD5B4E" w:rsidRDefault="008A6390">
                      <w:pPr>
                        <w:spacing w:line="240" w:lineRule="exac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□</w:t>
                      </w:r>
                      <w:r w:rsidR="00BD5B4E">
                        <w:rPr>
                          <w:rFonts w:hint="eastAsia"/>
                          <w:sz w:val="22"/>
                        </w:rPr>
                        <w:t>教育學程學生</w:t>
                      </w:r>
                    </w:p>
                    <w:p w:rsidR="00BD5B4E" w:rsidRDefault="008A6390">
                      <w:pPr>
                        <w:spacing w:line="240" w:lineRule="exac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□</w:t>
                      </w:r>
                      <w:proofErr w:type="gramStart"/>
                      <w:r w:rsidR="00BD5B4E">
                        <w:rPr>
                          <w:rFonts w:hint="eastAsia"/>
                          <w:sz w:val="22"/>
                        </w:rPr>
                        <w:t>研</w:t>
                      </w:r>
                      <w:proofErr w:type="gramEnd"/>
                      <w:r w:rsidR="00BD5B4E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BD5B4E">
                        <w:rPr>
                          <w:rFonts w:hint="eastAsia"/>
                          <w:sz w:val="22"/>
                        </w:rPr>
                        <w:t>究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BD5B4E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BD5B4E">
                        <w:rPr>
                          <w:rFonts w:hint="eastAsia"/>
                          <w:sz w:val="22"/>
                        </w:rPr>
                        <w:t>生</w:t>
                      </w:r>
                    </w:p>
                  </w:txbxContent>
                </v:textbox>
              </v:shape>
            </w:pict>
          </mc:Fallback>
        </mc:AlternateContent>
      </w:r>
      <w:r w:rsidR="008A6390">
        <w:rPr>
          <w:rFonts w:hint="eastAsia"/>
          <w:position w:val="-14"/>
          <w:sz w:val="36"/>
        </w:rPr>
        <w:t xml:space="preserve">  </w:t>
      </w:r>
      <w:r w:rsidR="00BD5B4E">
        <w:rPr>
          <w:rFonts w:hint="eastAsia"/>
          <w:position w:val="-14"/>
          <w:sz w:val="36"/>
        </w:rPr>
        <w:t>輔仁大學</w:t>
      </w:r>
      <w:r w:rsidR="00BD5B4E">
        <w:rPr>
          <w:rFonts w:hint="eastAsia"/>
          <w:position w:val="-14"/>
          <w:sz w:val="36"/>
        </w:rPr>
        <w:t xml:space="preserve">                </w:t>
      </w:r>
      <w:r w:rsidR="00BD5B4E">
        <w:rPr>
          <w:rFonts w:hint="eastAsia"/>
          <w:position w:val="-14"/>
          <w:sz w:val="36"/>
        </w:rPr>
        <w:t>抵免科目申請表（</w:t>
      </w:r>
      <w:r w:rsidR="00BD5B4E">
        <w:rPr>
          <w:rFonts w:hint="eastAsia"/>
          <w:position w:val="-14"/>
          <w:sz w:val="36"/>
        </w:rPr>
        <w:t xml:space="preserve">  </w:t>
      </w:r>
      <w:r w:rsidR="00377E21">
        <w:rPr>
          <w:rFonts w:hint="eastAsia"/>
          <w:position w:val="-14"/>
          <w:sz w:val="36"/>
        </w:rPr>
        <w:t>10</w:t>
      </w:r>
      <w:r w:rsidR="00CA4C2C">
        <w:rPr>
          <w:rFonts w:hint="eastAsia"/>
          <w:position w:val="-14"/>
          <w:sz w:val="36"/>
        </w:rPr>
        <w:t>5</w:t>
      </w:r>
      <w:r w:rsidR="00BD5B4E">
        <w:rPr>
          <w:rFonts w:hint="eastAsia"/>
          <w:position w:val="-14"/>
          <w:sz w:val="36"/>
        </w:rPr>
        <w:t xml:space="preserve">  </w:t>
      </w:r>
      <w:r w:rsidR="00BD5B4E">
        <w:rPr>
          <w:rFonts w:hint="eastAsia"/>
          <w:position w:val="-14"/>
          <w:sz w:val="36"/>
        </w:rPr>
        <w:t>學年度）</w:t>
      </w:r>
    </w:p>
    <w:p w:rsidR="00BD5B4E" w:rsidRDefault="00BD5B4E">
      <w:pPr>
        <w:kinsoku w:val="0"/>
        <w:jc w:val="center"/>
        <w:rPr>
          <w:rFonts w:hint="eastAsia"/>
        </w:rPr>
      </w:pPr>
    </w:p>
    <w:p w:rsidR="00BD5B4E" w:rsidRDefault="00BD5B4E" w:rsidP="007A4B60">
      <w:pPr>
        <w:kinsoku w:val="0"/>
        <w:ind w:left="-426" w:right="-283"/>
        <w:rPr>
          <w:rFonts w:hint="eastAsia"/>
        </w:rPr>
      </w:pPr>
      <w:r>
        <w:rPr>
          <w:rFonts w:hint="eastAsia"/>
          <w:u w:val="single"/>
        </w:rPr>
        <w:t xml:space="preserve"> </w:t>
      </w:r>
      <w:r w:rsidR="000777F0">
        <w:rPr>
          <w:rFonts w:hint="eastAsia"/>
          <w:u w:val="single"/>
        </w:rPr>
        <w:t>日</w:t>
      </w:r>
      <w:r>
        <w:rPr>
          <w:rFonts w:hint="eastAsia"/>
          <w:u w:val="single"/>
        </w:rPr>
        <w:t xml:space="preserve"> </w:t>
      </w:r>
      <w:r w:rsidR="00B42EB3" w:rsidRPr="00A818C3">
        <w:rPr>
          <w:rFonts w:hint="eastAsia"/>
        </w:rPr>
        <w:t>(</w:t>
      </w:r>
      <w:r w:rsidR="00B42EB3" w:rsidRPr="00A818C3">
        <w:rPr>
          <w:rFonts w:hint="eastAsia"/>
        </w:rPr>
        <w:t>日</w:t>
      </w:r>
      <w:r w:rsidR="000777F0">
        <w:rPr>
          <w:rFonts w:hint="eastAsia"/>
        </w:rPr>
        <w:t xml:space="preserve"> </w:t>
      </w:r>
      <w:r w:rsidR="00B42EB3" w:rsidRPr="00A818C3">
        <w:rPr>
          <w:rFonts w:hint="eastAsia"/>
        </w:rPr>
        <w:t>/</w:t>
      </w:r>
      <w:r w:rsidR="00B42EB3" w:rsidRPr="00A818C3">
        <w:rPr>
          <w:rFonts w:hint="eastAsia"/>
        </w:rPr>
        <w:t>進</w:t>
      </w:r>
      <w:r w:rsidR="00B42EB3" w:rsidRPr="00A818C3">
        <w:rPr>
          <w:rFonts w:hint="eastAsia"/>
        </w:rPr>
        <w:t>)</w:t>
      </w:r>
      <w:r>
        <w:rPr>
          <w:rFonts w:hint="eastAsia"/>
          <w:u w:val="single"/>
        </w:rPr>
        <w:t xml:space="preserve"> </w:t>
      </w:r>
      <w:r w:rsidR="00D46569">
        <w:rPr>
          <w:rFonts w:hint="eastAsia"/>
          <w:u w:val="single"/>
        </w:rPr>
        <w:t xml:space="preserve"> </w:t>
      </w:r>
      <w:r w:rsidR="000777F0">
        <w:rPr>
          <w:rFonts w:hint="eastAsia"/>
          <w:u w:val="single"/>
        </w:rPr>
        <w:t>數學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系（所）</w:t>
      </w:r>
      <w:sdt>
        <w:sdtPr>
          <w:rPr>
            <w:rFonts w:hint="eastAsia"/>
          </w:rPr>
          <w:alias w:val="請選組別"/>
          <w:tag w:val="請選組別"/>
          <w:id w:val="-902602130"/>
          <w:placeholder>
            <w:docPart w:val="DefaultPlaceholder_1082065159"/>
          </w:placeholder>
          <w:comboBox>
            <w:listItem w:displayText="  應數  " w:value="  應數  "/>
            <w:listItem w:displayText="  純數  " w:value="  純數  "/>
          </w:comboBox>
        </w:sdtPr>
        <w:sdtContent>
          <w:r w:rsidR="00D46569">
            <w:rPr>
              <w:rFonts w:hint="eastAsia"/>
            </w:rPr>
            <w:t>應數</w:t>
          </w:r>
        </w:sdtContent>
      </w:sdt>
      <w:r w:rsidR="000777F0">
        <w:rPr>
          <w:rFonts w:hint="eastAsia"/>
        </w:rPr>
        <w:t xml:space="preserve"> </w:t>
      </w:r>
      <w:r>
        <w:rPr>
          <w:rFonts w:hint="eastAsia"/>
        </w:rPr>
        <w:t>組（班）學號：</w:t>
      </w:r>
      <w:r w:rsidR="00BF366C">
        <w:rPr>
          <w:rFonts w:hint="eastAsia"/>
          <w:u w:val="single"/>
        </w:rPr>
        <w:t xml:space="preserve">    </w:t>
      </w:r>
      <w:bookmarkStart w:id="0" w:name="_GoBack"/>
      <w:bookmarkEnd w:id="0"/>
      <w:r w:rsidR="00D46569">
        <w:rPr>
          <w:rFonts w:hint="eastAsia"/>
          <w:u w:val="single"/>
        </w:rPr>
        <w:t xml:space="preserve"> </w:t>
      </w:r>
      <w:r w:rsidR="00BF366C"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 </w:t>
      </w:r>
      <w:r w:rsidR="00BF366C">
        <w:rPr>
          <w:rFonts w:hint="eastAsia"/>
          <w:u w:val="single"/>
        </w:rPr>
        <w:t xml:space="preserve"> </w:t>
      </w:r>
      <w:r w:rsidR="00D46569">
        <w:rPr>
          <w:rFonts w:hint="eastAsia"/>
          <w:u w:val="single"/>
        </w:rPr>
        <w:t xml:space="preserve">    </w:t>
      </w:r>
      <w:r w:rsidR="00BF366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年級：</w:t>
      </w:r>
      <w:r>
        <w:rPr>
          <w:rFonts w:hint="eastAsia"/>
          <w:u w:val="single"/>
        </w:rPr>
        <w:t xml:space="preserve"> </w:t>
      </w:r>
      <w:sdt>
        <w:sdtPr>
          <w:rPr>
            <w:rFonts w:hint="eastAsia"/>
            <w:u w:val="single"/>
          </w:rPr>
          <w:alias w:val="請選年級"/>
          <w:tag w:val="請選年級"/>
          <w:id w:val="328331360"/>
          <w:placeholder>
            <w:docPart w:val="AA90F5E8326B496FB7E26AE6E56F1895"/>
          </w:placeholder>
          <w:comboBox>
            <w:listItem w:displayText="二" w:value="二"/>
            <w:listItem w:displayText="三" w:value="三"/>
          </w:comboBox>
        </w:sdtPr>
        <w:sdtContent>
          <w:r w:rsidR="00D46569">
            <w:rPr>
              <w:rFonts w:hint="eastAsia"/>
              <w:u w:val="single"/>
            </w:rPr>
            <w:t>二</w:t>
          </w:r>
        </w:sdtContent>
      </w:sdt>
      <w:r>
        <w:rPr>
          <w:rFonts w:hint="eastAsia"/>
          <w:u w:val="single"/>
        </w:rPr>
        <w:t xml:space="preserve"> </w:t>
      </w:r>
    </w:p>
    <w:tbl>
      <w:tblPr>
        <w:tblW w:w="10621" w:type="dxa"/>
        <w:jc w:val="center"/>
        <w:tblInd w:w="-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647"/>
        <w:gridCol w:w="425"/>
        <w:gridCol w:w="709"/>
        <w:gridCol w:w="425"/>
        <w:gridCol w:w="709"/>
        <w:gridCol w:w="567"/>
        <w:gridCol w:w="1493"/>
        <w:gridCol w:w="491"/>
        <w:gridCol w:w="785"/>
        <w:gridCol w:w="916"/>
        <w:gridCol w:w="1134"/>
      </w:tblGrid>
      <w:tr w:rsidR="00BD5B4E" w:rsidTr="00D03289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5802" w:type="dxa"/>
            <w:gridSpan w:val="7"/>
            <w:vAlign w:val="center"/>
          </w:tcPr>
          <w:p w:rsidR="00BD5B4E" w:rsidRDefault="008A6390" w:rsidP="008A6390">
            <w:pPr>
              <w:kinsoku w:val="0"/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輔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仁</w:t>
            </w:r>
            <w:r>
              <w:rPr>
                <w:rFonts w:hint="eastAsia"/>
              </w:rPr>
              <w:t xml:space="preserve">   </w:t>
            </w:r>
            <w:r w:rsidR="00BD5B4E"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  </w:t>
            </w:r>
            <w:r w:rsidR="00BD5B4E">
              <w:rPr>
                <w:rFonts w:hint="eastAsia"/>
              </w:rPr>
              <w:t>學</w:t>
            </w:r>
          </w:p>
        </w:tc>
        <w:tc>
          <w:tcPr>
            <w:tcW w:w="2769" w:type="dxa"/>
            <w:gridSpan w:val="3"/>
            <w:vAlign w:val="center"/>
          </w:tcPr>
          <w:p w:rsidR="00BD5B4E" w:rsidRPr="008A6390" w:rsidRDefault="00BD5B4E">
            <w:pPr>
              <w:kinsoku w:val="0"/>
              <w:spacing w:before="60" w:after="60"/>
              <w:jc w:val="both"/>
              <w:rPr>
                <w:rFonts w:hint="eastAsia"/>
                <w:sz w:val="20"/>
              </w:rPr>
            </w:pPr>
            <w:r w:rsidRPr="008A6390">
              <w:rPr>
                <w:rFonts w:hint="eastAsia"/>
                <w:sz w:val="20"/>
              </w:rPr>
              <w:t>原校名稱：</w:t>
            </w:r>
            <w:r w:rsidR="00AC0720">
              <w:rPr>
                <w:rFonts w:hint="eastAsia"/>
                <w:sz w:val="20"/>
              </w:rPr>
              <w:t>輔仁大學</w:t>
            </w:r>
          </w:p>
        </w:tc>
        <w:tc>
          <w:tcPr>
            <w:tcW w:w="916" w:type="dxa"/>
            <w:vMerge w:val="restart"/>
            <w:vAlign w:val="center"/>
          </w:tcPr>
          <w:p w:rsidR="00BD5B4E" w:rsidRDefault="00BD5B4E">
            <w:pPr>
              <w:kinsoku w:val="0"/>
              <w:spacing w:before="60" w:after="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教學單位主管</w:t>
            </w:r>
          </w:p>
          <w:p w:rsidR="00BD5B4E" w:rsidRDefault="00BD5B4E">
            <w:pPr>
              <w:kinsoku w:val="0"/>
              <w:spacing w:before="60" w:after="60"/>
              <w:jc w:val="distribute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審查意見</w:t>
            </w:r>
          </w:p>
        </w:tc>
        <w:tc>
          <w:tcPr>
            <w:tcW w:w="1134" w:type="dxa"/>
            <w:vMerge w:val="restart"/>
            <w:vAlign w:val="center"/>
          </w:tcPr>
          <w:p w:rsidR="00BD5B4E" w:rsidRDefault="00BD5B4E">
            <w:pPr>
              <w:kinsoku w:val="0"/>
              <w:spacing w:before="60" w:after="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教務處</w:t>
            </w:r>
          </w:p>
          <w:p w:rsidR="00BD5B4E" w:rsidRDefault="00BD5B4E">
            <w:pPr>
              <w:kinsoku w:val="0"/>
              <w:spacing w:before="60" w:after="60"/>
              <w:jc w:val="distribute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複</w:t>
            </w:r>
            <w:proofErr w:type="gramEnd"/>
            <w:r>
              <w:rPr>
                <w:rFonts w:hint="eastAsia"/>
                <w:sz w:val="20"/>
              </w:rPr>
              <w:t>審</w:t>
            </w:r>
          </w:p>
        </w:tc>
      </w:tr>
      <w:tr w:rsidR="00DE5C56" w:rsidTr="00D03289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320" w:type="dxa"/>
            <w:vAlign w:val="center"/>
          </w:tcPr>
          <w:p w:rsidR="00BD5B4E" w:rsidRDefault="00BD5B4E">
            <w:pPr>
              <w:kinsoku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開課代碼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全稱</w:t>
            </w:r>
          </w:p>
        </w:tc>
        <w:tc>
          <w:tcPr>
            <w:tcW w:w="1647" w:type="dxa"/>
            <w:vAlign w:val="center"/>
          </w:tcPr>
          <w:p w:rsidR="00BD5B4E" w:rsidRDefault="00BD5B4E">
            <w:pPr>
              <w:kinsoku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科目名稱</w:t>
            </w:r>
          </w:p>
          <w:p w:rsidR="00BD5B4E" w:rsidRDefault="00BD5B4E">
            <w:pPr>
              <w:kinsoku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（不得簡稱）</w:t>
            </w:r>
          </w:p>
        </w:tc>
        <w:tc>
          <w:tcPr>
            <w:tcW w:w="425" w:type="dxa"/>
            <w:vAlign w:val="center"/>
          </w:tcPr>
          <w:p w:rsidR="00BD5B4E" w:rsidRDefault="00BD5B4E">
            <w:pPr>
              <w:kinsoku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選別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4E" w:rsidRDefault="00BD5B4E">
            <w:pPr>
              <w:kinsoku w:val="0"/>
              <w:jc w:val="distribute"/>
              <w:rPr>
                <w:rFonts w:hint="eastAsia"/>
                <w:spacing w:val="-6"/>
                <w:sz w:val="16"/>
              </w:rPr>
            </w:pPr>
            <w:r>
              <w:rPr>
                <w:rFonts w:hint="eastAsia"/>
                <w:spacing w:val="-6"/>
                <w:sz w:val="16"/>
              </w:rPr>
              <w:t>上學期</w:t>
            </w:r>
          </w:p>
          <w:p w:rsidR="00BD5B4E" w:rsidRDefault="00BD5B4E">
            <w:pPr>
              <w:kinsoku w:val="0"/>
              <w:jc w:val="distribute"/>
              <w:rPr>
                <w:rFonts w:hint="eastAsia"/>
                <w:sz w:val="20"/>
              </w:rPr>
            </w:pPr>
            <w:proofErr w:type="gramStart"/>
            <w:r>
              <w:rPr>
                <w:rFonts w:hint="eastAsia"/>
                <w:spacing w:val="-6"/>
                <w:sz w:val="16"/>
              </w:rPr>
              <w:t>准抵學分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4E" w:rsidRDefault="00BD5B4E">
            <w:pPr>
              <w:kinsoku w:val="0"/>
              <w:snapToGrid w:val="0"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4E" w:rsidRDefault="00BD5B4E">
            <w:pPr>
              <w:kinsoku w:val="0"/>
              <w:jc w:val="distribute"/>
              <w:rPr>
                <w:rFonts w:hint="eastAsia"/>
                <w:spacing w:val="-6"/>
                <w:sz w:val="16"/>
              </w:rPr>
            </w:pPr>
            <w:r>
              <w:rPr>
                <w:rFonts w:hint="eastAsia"/>
                <w:spacing w:val="-6"/>
                <w:sz w:val="16"/>
              </w:rPr>
              <w:t>下學期</w:t>
            </w:r>
          </w:p>
          <w:p w:rsidR="00BD5B4E" w:rsidRDefault="00BD5B4E">
            <w:pPr>
              <w:kinsoku w:val="0"/>
              <w:jc w:val="distribute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pacing w:val="-6"/>
                <w:sz w:val="16"/>
              </w:rPr>
              <w:t>准抵學分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5B4E" w:rsidRDefault="00BD5B4E">
            <w:pPr>
              <w:kinsoku w:val="0"/>
              <w:snapToGrid w:val="0"/>
              <w:spacing w:line="240" w:lineRule="exact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z w:val="20"/>
              </w:rPr>
              <w:t>期次</w:t>
            </w:r>
          </w:p>
        </w:tc>
        <w:tc>
          <w:tcPr>
            <w:tcW w:w="1493" w:type="dxa"/>
            <w:vAlign w:val="center"/>
          </w:tcPr>
          <w:p w:rsidR="00BD5B4E" w:rsidRDefault="00BD5B4E">
            <w:pPr>
              <w:kinsoku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科目名稱</w:t>
            </w:r>
          </w:p>
          <w:p w:rsidR="00BD5B4E" w:rsidRDefault="00BD5B4E">
            <w:pPr>
              <w:kinsoku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（不得簡稱）</w:t>
            </w:r>
          </w:p>
        </w:tc>
        <w:tc>
          <w:tcPr>
            <w:tcW w:w="491" w:type="dxa"/>
            <w:vAlign w:val="center"/>
          </w:tcPr>
          <w:p w:rsidR="00BD5B4E" w:rsidRDefault="008A6390">
            <w:pPr>
              <w:kinsoku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總</w:t>
            </w:r>
            <w:r w:rsidR="00BD5B4E">
              <w:rPr>
                <w:rFonts w:hint="eastAsia"/>
                <w:sz w:val="20"/>
              </w:rPr>
              <w:t>學分</w:t>
            </w:r>
            <w:r>
              <w:rPr>
                <w:rFonts w:hint="eastAsia"/>
                <w:sz w:val="20"/>
              </w:rPr>
              <w:t>數</w:t>
            </w:r>
          </w:p>
        </w:tc>
        <w:tc>
          <w:tcPr>
            <w:tcW w:w="785" w:type="dxa"/>
            <w:vAlign w:val="center"/>
          </w:tcPr>
          <w:p w:rsidR="00BD5B4E" w:rsidRDefault="008A6390">
            <w:pPr>
              <w:kinsoku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成績</w:t>
            </w:r>
          </w:p>
        </w:tc>
        <w:tc>
          <w:tcPr>
            <w:tcW w:w="916" w:type="dxa"/>
            <w:vMerge/>
            <w:vAlign w:val="center"/>
          </w:tcPr>
          <w:p w:rsidR="00BD5B4E" w:rsidRDefault="00BD5B4E">
            <w:pPr>
              <w:kinsoku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D5B4E" w:rsidRDefault="00BD5B4E">
            <w:pPr>
              <w:kinsoku w:val="0"/>
              <w:jc w:val="distribute"/>
              <w:rPr>
                <w:rFonts w:hint="eastAsia"/>
                <w:sz w:val="20"/>
              </w:rPr>
            </w:pPr>
          </w:p>
        </w:tc>
      </w:tr>
      <w:tr w:rsidR="008A6390" w:rsidTr="00BF36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" w:type="dxa"/>
            <w:vAlign w:val="center"/>
          </w:tcPr>
          <w:p w:rsidR="00BD5B4E" w:rsidRPr="00D57548" w:rsidRDefault="00BD5B4E" w:rsidP="00AC0720">
            <w:pPr>
              <w:kinsoku w:val="0"/>
              <w:spacing w:line="200" w:lineRule="exact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647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1493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91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785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916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</w:tr>
      <w:tr w:rsidR="008A6390" w:rsidTr="00BF36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" w:type="dxa"/>
            <w:vAlign w:val="center"/>
          </w:tcPr>
          <w:p w:rsidR="008A6390" w:rsidRPr="00D57548" w:rsidRDefault="008A6390" w:rsidP="00AC0720">
            <w:pPr>
              <w:kinsoku w:val="0"/>
              <w:spacing w:line="200" w:lineRule="exact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647" w:type="dxa"/>
          </w:tcPr>
          <w:p w:rsidR="008A6390" w:rsidRPr="00C630E6" w:rsidRDefault="008A6390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</w:tcPr>
          <w:p w:rsidR="008A6390" w:rsidRPr="00C630E6" w:rsidRDefault="008A6390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90" w:rsidRPr="00C630E6" w:rsidRDefault="008A6390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90" w:rsidRPr="00C630E6" w:rsidRDefault="008A6390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90" w:rsidRPr="00C630E6" w:rsidRDefault="008A6390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390" w:rsidRPr="00C630E6" w:rsidRDefault="008A6390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1493" w:type="dxa"/>
          </w:tcPr>
          <w:p w:rsidR="008A6390" w:rsidRPr="00C630E6" w:rsidRDefault="008A6390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91" w:type="dxa"/>
          </w:tcPr>
          <w:p w:rsidR="008A6390" w:rsidRPr="00D57548" w:rsidRDefault="008A6390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785" w:type="dxa"/>
          </w:tcPr>
          <w:p w:rsidR="008A6390" w:rsidRPr="00D57548" w:rsidRDefault="008A6390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916" w:type="dxa"/>
          </w:tcPr>
          <w:p w:rsidR="008A6390" w:rsidRPr="00D57548" w:rsidRDefault="008A6390" w:rsidP="003150BC">
            <w:pPr>
              <w:kinsoku w:val="0"/>
              <w:spacing w:before="100" w:after="100"/>
              <w:ind w:left="113" w:hangingChars="42" w:hanging="113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8A6390" w:rsidRPr="00D57548" w:rsidRDefault="008A6390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</w:tr>
      <w:tr w:rsidR="008A6390" w:rsidTr="00BF36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647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1493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91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785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916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</w:tr>
      <w:tr w:rsidR="008A6390" w:rsidTr="00BF36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" w:type="dxa"/>
          </w:tcPr>
          <w:p w:rsidR="00BD5B4E" w:rsidRPr="00D57548" w:rsidRDefault="00BD5B4E" w:rsidP="00A970C2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647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1493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91" w:type="dxa"/>
          </w:tcPr>
          <w:p w:rsidR="00BD5B4E" w:rsidRPr="00604174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FF0000"/>
                <w:sz w:val="27"/>
                <w:szCs w:val="27"/>
              </w:rPr>
            </w:pPr>
          </w:p>
        </w:tc>
        <w:tc>
          <w:tcPr>
            <w:tcW w:w="785" w:type="dxa"/>
          </w:tcPr>
          <w:p w:rsidR="00BD5B4E" w:rsidRPr="00604174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FF0000"/>
                <w:sz w:val="27"/>
                <w:szCs w:val="27"/>
              </w:rPr>
            </w:pPr>
          </w:p>
        </w:tc>
        <w:tc>
          <w:tcPr>
            <w:tcW w:w="916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</w:tr>
      <w:tr w:rsidR="008A6390" w:rsidTr="00BF36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" w:type="dxa"/>
          </w:tcPr>
          <w:p w:rsidR="00BD5B4E" w:rsidRPr="00D57548" w:rsidRDefault="00BD5B4E" w:rsidP="00BF366C">
            <w:pPr>
              <w:kinsoku w:val="0"/>
              <w:spacing w:before="100" w:after="100"/>
              <w:jc w:val="distribute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647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1493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91" w:type="dxa"/>
          </w:tcPr>
          <w:p w:rsidR="00BD5B4E" w:rsidRPr="006364F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B050"/>
                <w:sz w:val="27"/>
                <w:szCs w:val="27"/>
              </w:rPr>
            </w:pPr>
          </w:p>
        </w:tc>
        <w:tc>
          <w:tcPr>
            <w:tcW w:w="785" w:type="dxa"/>
          </w:tcPr>
          <w:p w:rsidR="00BD5B4E" w:rsidRPr="006364F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B050"/>
                <w:sz w:val="27"/>
                <w:szCs w:val="27"/>
              </w:rPr>
            </w:pPr>
          </w:p>
        </w:tc>
        <w:tc>
          <w:tcPr>
            <w:tcW w:w="916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</w:tr>
      <w:tr w:rsidR="008A6390" w:rsidTr="00BF36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647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1493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91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785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916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</w:tr>
      <w:tr w:rsidR="008A6390" w:rsidTr="00BF36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647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1493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91" w:type="dxa"/>
          </w:tcPr>
          <w:p w:rsidR="00BD5B4E" w:rsidRPr="00604174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FF0000"/>
                <w:sz w:val="27"/>
                <w:szCs w:val="27"/>
              </w:rPr>
            </w:pPr>
          </w:p>
        </w:tc>
        <w:tc>
          <w:tcPr>
            <w:tcW w:w="785" w:type="dxa"/>
          </w:tcPr>
          <w:p w:rsidR="00BD5B4E" w:rsidRPr="00604174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FF0000"/>
                <w:sz w:val="27"/>
                <w:szCs w:val="27"/>
              </w:rPr>
            </w:pPr>
          </w:p>
        </w:tc>
        <w:tc>
          <w:tcPr>
            <w:tcW w:w="916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</w:tr>
      <w:tr w:rsidR="008A6390" w:rsidTr="00BF36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647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1493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91" w:type="dxa"/>
          </w:tcPr>
          <w:p w:rsidR="00BD5B4E" w:rsidRPr="00604174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FF0000"/>
                <w:sz w:val="27"/>
                <w:szCs w:val="27"/>
              </w:rPr>
            </w:pPr>
          </w:p>
        </w:tc>
        <w:tc>
          <w:tcPr>
            <w:tcW w:w="785" w:type="dxa"/>
          </w:tcPr>
          <w:p w:rsidR="00BD5B4E" w:rsidRPr="00604174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FF0000"/>
                <w:sz w:val="27"/>
                <w:szCs w:val="27"/>
              </w:rPr>
            </w:pPr>
          </w:p>
        </w:tc>
        <w:tc>
          <w:tcPr>
            <w:tcW w:w="916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</w:tr>
      <w:tr w:rsidR="008A6390" w:rsidTr="00BF36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647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1493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91" w:type="dxa"/>
          </w:tcPr>
          <w:p w:rsidR="00BD5B4E" w:rsidRPr="00604174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FF0000"/>
                <w:sz w:val="27"/>
                <w:szCs w:val="27"/>
              </w:rPr>
            </w:pPr>
          </w:p>
        </w:tc>
        <w:tc>
          <w:tcPr>
            <w:tcW w:w="785" w:type="dxa"/>
          </w:tcPr>
          <w:p w:rsidR="00BD5B4E" w:rsidRPr="00604174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FF0000"/>
                <w:sz w:val="27"/>
                <w:szCs w:val="27"/>
              </w:rPr>
            </w:pPr>
          </w:p>
        </w:tc>
        <w:tc>
          <w:tcPr>
            <w:tcW w:w="916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</w:tr>
      <w:tr w:rsidR="008A6390" w:rsidTr="00BF36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647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1493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91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785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916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</w:tr>
      <w:tr w:rsidR="008A6390" w:rsidTr="00BF36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647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1493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91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785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916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</w:tr>
      <w:tr w:rsidR="008A6390" w:rsidTr="00BF36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647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1493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91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785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916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</w:tr>
      <w:tr w:rsidR="008A6390" w:rsidTr="00BF36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647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1493" w:type="dxa"/>
          </w:tcPr>
          <w:p w:rsidR="00BD5B4E" w:rsidRPr="00C630E6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91" w:type="dxa"/>
          </w:tcPr>
          <w:p w:rsidR="00BD5B4E" w:rsidRPr="00604174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FF0000"/>
                <w:sz w:val="27"/>
                <w:szCs w:val="27"/>
              </w:rPr>
            </w:pPr>
          </w:p>
        </w:tc>
        <w:tc>
          <w:tcPr>
            <w:tcW w:w="785" w:type="dxa"/>
          </w:tcPr>
          <w:p w:rsidR="00BD5B4E" w:rsidRPr="00604174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FF0000"/>
                <w:sz w:val="27"/>
                <w:szCs w:val="27"/>
              </w:rPr>
            </w:pPr>
          </w:p>
        </w:tc>
        <w:tc>
          <w:tcPr>
            <w:tcW w:w="916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BD5B4E" w:rsidRPr="00D57548" w:rsidRDefault="00BD5B4E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</w:tr>
      <w:tr w:rsidR="003F3FD5" w:rsidTr="00BF36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" w:type="dxa"/>
          </w:tcPr>
          <w:p w:rsidR="003F3FD5" w:rsidRPr="00D57548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647" w:type="dxa"/>
          </w:tcPr>
          <w:p w:rsidR="003F3FD5" w:rsidRPr="00C630E6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</w:tcPr>
          <w:p w:rsidR="003F3FD5" w:rsidRPr="00C630E6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D5" w:rsidRPr="00C630E6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D5" w:rsidRPr="00C630E6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D5" w:rsidRPr="00C630E6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FD5" w:rsidRPr="00C630E6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1493" w:type="dxa"/>
          </w:tcPr>
          <w:p w:rsidR="003F3FD5" w:rsidRPr="00C630E6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91" w:type="dxa"/>
          </w:tcPr>
          <w:p w:rsidR="003F3FD5" w:rsidRPr="00604174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FF0000"/>
                <w:sz w:val="27"/>
                <w:szCs w:val="27"/>
              </w:rPr>
            </w:pPr>
          </w:p>
        </w:tc>
        <w:tc>
          <w:tcPr>
            <w:tcW w:w="785" w:type="dxa"/>
          </w:tcPr>
          <w:p w:rsidR="003F3FD5" w:rsidRPr="00604174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FF0000"/>
                <w:sz w:val="27"/>
                <w:szCs w:val="27"/>
              </w:rPr>
            </w:pPr>
          </w:p>
        </w:tc>
        <w:tc>
          <w:tcPr>
            <w:tcW w:w="916" w:type="dxa"/>
          </w:tcPr>
          <w:p w:rsidR="003F3FD5" w:rsidRPr="00D57548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F3FD5" w:rsidRPr="00D57548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</w:tr>
      <w:tr w:rsidR="003F3FD5" w:rsidTr="00BF36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" w:type="dxa"/>
          </w:tcPr>
          <w:p w:rsidR="003F3FD5" w:rsidRPr="00D57548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647" w:type="dxa"/>
          </w:tcPr>
          <w:p w:rsidR="003F3FD5" w:rsidRPr="00C630E6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</w:tcPr>
          <w:p w:rsidR="003F3FD5" w:rsidRPr="00C630E6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D5" w:rsidRPr="00C630E6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D5" w:rsidRPr="00C630E6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D5" w:rsidRPr="00C630E6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FD5" w:rsidRPr="00C630E6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1493" w:type="dxa"/>
          </w:tcPr>
          <w:p w:rsidR="003F3FD5" w:rsidRPr="00C630E6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91" w:type="dxa"/>
          </w:tcPr>
          <w:p w:rsidR="003F3FD5" w:rsidRPr="00604174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FF0000"/>
                <w:sz w:val="27"/>
                <w:szCs w:val="27"/>
              </w:rPr>
            </w:pPr>
          </w:p>
        </w:tc>
        <w:tc>
          <w:tcPr>
            <w:tcW w:w="785" w:type="dxa"/>
          </w:tcPr>
          <w:p w:rsidR="003F3FD5" w:rsidRPr="00604174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FF0000"/>
                <w:sz w:val="27"/>
                <w:szCs w:val="27"/>
              </w:rPr>
            </w:pPr>
          </w:p>
        </w:tc>
        <w:tc>
          <w:tcPr>
            <w:tcW w:w="916" w:type="dxa"/>
          </w:tcPr>
          <w:p w:rsidR="003F3FD5" w:rsidRPr="00D57548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F3FD5" w:rsidRPr="00D57548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</w:tr>
      <w:tr w:rsidR="003F3FD5" w:rsidTr="00BF36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" w:type="dxa"/>
          </w:tcPr>
          <w:p w:rsidR="003F3FD5" w:rsidRPr="00D57548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647" w:type="dxa"/>
          </w:tcPr>
          <w:p w:rsidR="003F3FD5" w:rsidRPr="00C630E6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</w:tcPr>
          <w:p w:rsidR="003F3FD5" w:rsidRPr="00C630E6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D5" w:rsidRPr="00C630E6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D5" w:rsidRPr="00C630E6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D5" w:rsidRPr="00C630E6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FD5" w:rsidRPr="00C630E6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1493" w:type="dxa"/>
          </w:tcPr>
          <w:p w:rsidR="003F3FD5" w:rsidRPr="00C630E6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Cs w:val="27"/>
              </w:rPr>
            </w:pPr>
          </w:p>
        </w:tc>
        <w:tc>
          <w:tcPr>
            <w:tcW w:w="491" w:type="dxa"/>
          </w:tcPr>
          <w:p w:rsidR="003F3FD5" w:rsidRPr="00604174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FF0000"/>
                <w:sz w:val="27"/>
                <w:szCs w:val="27"/>
              </w:rPr>
            </w:pPr>
          </w:p>
        </w:tc>
        <w:tc>
          <w:tcPr>
            <w:tcW w:w="785" w:type="dxa"/>
          </w:tcPr>
          <w:p w:rsidR="003F3FD5" w:rsidRPr="00604174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FF0000"/>
                <w:sz w:val="27"/>
                <w:szCs w:val="27"/>
              </w:rPr>
            </w:pPr>
          </w:p>
        </w:tc>
        <w:tc>
          <w:tcPr>
            <w:tcW w:w="916" w:type="dxa"/>
          </w:tcPr>
          <w:p w:rsidR="003F3FD5" w:rsidRPr="00D57548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F3FD5" w:rsidRPr="00D57548" w:rsidRDefault="003F3FD5" w:rsidP="00AC0720">
            <w:pPr>
              <w:kinsoku w:val="0"/>
              <w:spacing w:before="100" w:after="10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</w:tr>
      <w:tr w:rsidR="00C630E6" w:rsidTr="00BF36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" w:type="dxa"/>
          </w:tcPr>
          <w:p w:rsidR="00C630E6" w:rsidRDefault="00C630E6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1647" w:type="dxa"/>
          </w:tcPr>
          <w:p w:rsidR="00C630E6" w:rsidRPr="00C630E6" w:rsidRDefault="00C630E6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425" w:type="dxa"/>
          </w:tcPr>
          <w:p w:rsidR="00C630E6" w:rsidRPr="00C630E6" w:rsidRDefault="00C630E6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E6" w:rsidRPr="00C630E6" w:rsidRDefault="00C630E6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E6" w:rsidRPr="00C630E6" w:rsidRDefault="00C630E6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E6" w:rsidRPr="00C630E6" w:rsidRDefault="00C630E6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0E6" w:rsidRPr="00C630E6" w:rsidRDefault="00C630E6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1493" w:type="dxa"/>
          </w:tcPr>
          <w:p w:rsidR="00C630E6" w:rsidRPr="00C630E6" w:rsidRDefault="00C630E6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491" w:type="dxa"/>
          </w:tcPr>
          <w:p w:rsidR="00C630E6" w:rsidRDefault="00C630E6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785" w:type="dxa"/>
          </w:tcPr>
          <w:p w:rsidR="00C630E6" w:rsidRDefault="00C630E6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916" w:type="dxa"/>
          </w:tcPr>
          <w:p w:rsidR="00C630E6" w:rsidRDefault="00C630E6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C630E6" w:rsidRDefault="00C630E6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</w:tr>
      <w:tr w:rsidR="00C630E6" w:rsidTr="00BF36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" w:type="dxa"/>
          </w:tcPr>
          <w:p w:rsidR="00C630E6" w:rsidRDefault="00C630E6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1647" w:type="dxa"/>
          </w:tcPr>
          <w:p w:rsidR="00C630E6" w:rsidRPr="00C630E6" w:rsidRDefault="00C630E6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425" w:type="dxa"/>
          </w:tcPr>
          <w:p w:rsidR="00C630E6" w:rsidRPr="00C630E6" w:rsidRDefault="00C630E6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E6" w:rsidRPr="00C630E6" w:rsidRDefault="00C630E6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E6" w:rsidRPr="00C630E6" w:rsidRDefault="00C630E6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E6" w:rsidRPr="00C630E6" w:rsidRDefault="00C630E6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0E6" w:rsidRPr="00C630E6" w:rsidRDefault="00C630E6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1493" w:type="dxa"/>
          </w:tcPr>
          <w:p w:rsidR="00C630E6" w:rsidRPr="00C630E6" w:rsidRDefault="00C630E6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491" w:type="dxa"/>
          </w:tcPr>
          <w:p w:rsidR="00C630E6" w:rsidRDefault="00C630E6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785" w:type="dxa"/>
          </w:tcPr>
          <w:p w:rsidR="00C630E6" w:rsidRDefault="00C630E6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916" w:type="dxa"/>
          </w:tcPr>
          <w:p w:rsidR="00C630E6" w:rsidRDefault="00C630E6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C630E6" w:rsidRDefault="00C630E6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</w:tr>
      <w:tr w:rsidR="00BF366C" w:rsidTr="00BF36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" w:type="dxa"/>
          </w:tcPr>
          <w:p w:rsidR="00BF366C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1647" w:type="dxa"/>
          </w:tcPr>
          <w:p w:rsidR="00BF366C" w:rsidRPr="00C630E6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425" w:type="dxa"/>
          </w:tcPr>
          <w:p w:rsidR="00BF366C" w:rsidRPr="00C630E6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C" w:rsidRPr="00C630E6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C" w:rsidRPr="00C630E6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C" w:rsidRPr="00C630E6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66C" w:rsidRPr="00C630E6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1493" w:type="dxa"/>
          </w:tcPr>
          <w:p w:rsidR="00BF366C" w:rsidRPr="00C630E6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491" w:type="dxa"/>
          </w:tcPr>
          <w:p w:rsidR="00BF366C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785" w:type="dxa"/>
          </w:tcPr>
          <w:p w:rsidR="00BF366C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916" w:type="dxa"/>
          </w:tcPr>
          <w:p w:rsidR="00BF366C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BF366C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</w:tr>
      <w:tr w:rsidR="003F3FD5" w:rsidTr="00BF36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" w:type="dxa"/>
          </w:tcPr>
          <w:p w:rsidR="003F3FD5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1647" w:type="dxa"/>
          </w:tcPr>
          <w:p w:rsidR="003F3FD5" w:rsidRPr="00C630E6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425" w:type="dxa"/>
          </w:tcPr>
          <w:p w:rsidR="003F3FD5" w:rsidRPr="00C630E6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D5" w:rsidRPr="00C630E6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D5" w:rsidRPr="00C630E6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D5" w:rsidRPr="00C630E6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FD5" w:rsidRPr="00C630E6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1493" w:type="dxa"/>
          </w:tcPr>
          <w:p w:rsidR="003F3FD5" w:rsidRPr="00C630E6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491" w:type="dxa"/>
          </w:tcPr>
          <w:p w:rsidR="003F3FD5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785" w:type="dxa"/>
          </w:tcPr>
          <w:p w:rsidR="003F3FD5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916" w:type="dxa"/>
          </w:tcPr>
          <w:p w:rsidR="003F3FD5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3F3FD5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</w:tr>
      <w:tr w:rsidR="003F3FD5" w:rsidTr="00BF36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" w:type="dxa"/>
          </w:tcPr>
          <w:p w:rsidR="003F3FD5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1647" w:type="dxa"/>
          </w:tcPr>
          <w:p w:rsidR="003F3FD5" w:rsidRPr="00C630E6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425" w:type="dxa"/>
          </w:tcPr>
          <w:p w:rsidR="003F3FD5" w:rsidRPr="00C630E6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D5" w:rsidRPr="00C630E6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D5" w:rsidRPr="00C630E6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D5" w:rsidRPr="00C630E6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FD5" w:rsidRPr="00C630E6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1493" w:type="dxa"/>
          </w:tcPr>
          <w:p w:rsidR="003F3FD5" w:rsidRPr="00C630E6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491" w:type="dxa"/>
          </w:tcPr>
          <w:p w:rsidR="003F3FD5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785" w:type="dxa"/>
          </w:tcPr>
          <w:p w:rsidR="003F3FD5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916" w:type="dxa"/>
          </w:tcPr>
          <w:p w:rsidR="003F3FD5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3F3FD5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</w:tr>
      <w:tr w:rsidR="00BF366C" w:rsidTr="00BF36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" w:type="dxa"/>
          </w:tcPr>
          <w:p w:rsidR="00BF366C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1647" w:type="dxa"/>
          </w:tcPr>
          <w:p w:rsidR="00BF366C" w:rsidRPr="00C630E6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425" w:type="dxa"/>
          </w:tcPr>
          <w:p w:rsidR="00BF366C" w:rsidRPr="00C630E6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C" w:rsidRPr="00C630E6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C" w:rsidRPr="00C630E6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C" w:rsidRPr="00C630E6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66C" w:rsidRPr="00C630E6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1493" w:type="dxa"/>
          </w:tcPr>
          <w:p w:rsidR="00BF366C" w:rsidRPr="00C630E6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491" w:type="dxa"/>
          </w:tcPr>
          <w:p w:rsidR="00BF366C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785" w:type="dxa"/>
          </w:tcPr>
          <w:p w:rsidR="00BF366C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916" w:type="dxa"/>
          </w:tcPr>
          <w:p w:rsidR="00BF366C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BF366C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</w:tr>
      <w:tr w:rsidR="003F3FD5" w:rsidTr="00BF36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" w:type="dxa"/>
          </w:tcPr>
          <w:p w:rsidR="003F3FD5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1647" w:type="dxa"/>
          </w:tcPr>
          <w:p w:rsidR="003F3FD5" w:rsidRPr="00C630E6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425" w:type="dxa"/>
          </w:tcPr>
          <w:p w:rsidR="003F3FD5" w:rsidRPr="00C630E6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D5" w:rsidRPr="00C630E6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D5" w:rsidRPr="00C630E6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D5" w:rsidRPr="00C630E6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FD5" w:rsidRPr="00C630E6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1493" w:type="dxa"/>
          </w:tcPr>
          <w:p w:rsidR="003F3FD5" w:rsidRPr="00C630E6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491" w:type="dxa"/>
          </w:tcPr>
          <w:p w:rsidR="003F3FD5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785" w:type="dxa"/>
          </w:tcPr>
          <w:p w:rsidR="003F3FD5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916" w:type="dxa"/>
          </w:tcPr>
          <w:p w:rsidR="003F3FD5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3F3FD5" w:rsidRDefault="003F3FD5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</w:tr>
      <w:tr w:rsidR="00BF366C" w:rsidTr="00BF36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" w:type="dxa"/>
          </w:tcPr>
          <w:p w:rsidR="00BF366C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1647" w:type="dxa"/>
          </w:tcPr>
          <w:p w:rsidR="00BF366C" w:rsidRPr="00C630E6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425" w:type="dxa"/>
          </w:tcPr>
          <w:p w:rsidR="00BF366C" w:rsidRPr="00C630E6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C" w:rsidRPr="00C630E6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C" w:rsidRPr="00C630E6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C" w:rsidRPr="00C630E6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66C" w:rsidRPr="00C630E6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1493" w:type="dxa"/>
          </w:tcPr>
          <w:p w:rsidR="00BF366C" w:rsidRPr="00C630E6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491" w:type="dxa"/>
          </w:tcPr>
          <w:p w:rsidR="00BF366C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785" w:type="dxa"/>
          </w:tcPr>
          <w:p w:rsidR="00BF366C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916" w:type="dxa"/>
          </w:tcPr>
          <w:p w:rsidR="00BF366C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BF366C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</w:tr>
      <w:tr w:rsidR="00BF366C" w:rsidTr="00BF36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" w:type="dxa"/>
          </w:tcPr>
          <w:p w:rsidR="00BF366C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1647" w:type="dxa"/>
          </w:tcPr>
          <w:p w:rsidR="00BF366C" w:rsidRPr="00C630E6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425" w:type="dxa"/>
          </w:tcPr>
          <w:p w:rsidR="00BF366C" w:rsidRPr="00C630E6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C" w:rsidRPr="00C630E6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C" w:rsidRPr="00C630E6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C" w:rsidRPr="00C630E6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66C" w:rsidRPr="00C630E6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1493" w:type="dxa"/>
          </w:tcPr>
          <w:p w:rsidR="00BF366C" w:rsidRPr="00C630E6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491" w:type="dxa"/>
          </w:tcPr>
          <w:p w:rsidR="00BF366C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785" w:type="dxa"/>
          </w:tcPr>
          <w:p w:rsidR="00BF366C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916" w:type="dxa"/>
          </w:tcPr>
          <w:p w:rsidR="00BF366C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BF366C" w:rsidRDefault="00BF366C" w:rsidP="005E6B17">
            <w:pPr>
              <w:kinsoku w:val="0"/>
              <w:spacing w:before="100" w:after="100"/>
              <w:jc w:val="center"/>
              <w:rPr>
                <w:rFonts w:hint="eastAsia"/>
              </w:rPr>
            </w:pPr>
          </w:p>
        </w:tc>
      </w:tr>
      <w:tr w:rsidR="00C630E6" w:rsidTr="00BF36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" w:type="dxa"/>
            <w:vAlign w:val="center"/>
          </w:tcPr>
          <w:p w:rsidR="00C630E6" w:rsidRPr="008A6390" w:rsidRDefault="00C630E6" w:rsidP="005E6B17">
            <w:pPr>
              <w:kinsoku w:val="0"/>
              <w:spacing w:before="100" w:after="100"/>
              <w:jc w:val="center"/>
              <w:rPr>
                <w:rFonts w:hint="eastAsia"/>
                <w:szCs w:val="24"/>
              </w:rPr>
            </w:pPr>
            <w:r w:rsidRPr="008A6390">
              <w:rPr>
                <w:rFonts w:hint="eastAsia"/>
                <w:szCs w:val="24"/>
              </w:rPr>
              <w:t>學分總計</w:t>
            </w:r>
          </w:p>
        </w:tc>
        <w:tc>
          <w:tcPr>
            <w:tcW w:w="1647" w:type="dxa"/>
          </w:tcPr>
          <w:p w:rsidR="00C630E6" w:rsidRDefault="00C630E6" w:rsidP="005E6B17">
            <w:pPr>
              <w:kinsoku w:val="0"/>
              <w:spacing w:before="100" w:after="100"/>
              <w:jc w:val="both"/>
              <w:rPr>
                <w:rFonts w:hint="eastAsia"/>
              </w:rPr>
            </w:pPr>
          </w:p>
        </w:tc>
        <w:tc>
          <w:tcPr>
            <w:tcW w:w="2835" w:type="dxa"/>
            <w:gridSpan w:val="5"/>
          </w:tcPr>
          <w:p w:rsidR="00C630E6" w:rsidRDefault="00C630E6" w:rsidP="00C630E6">
            <w:pPr>
              <w:kinsoku w:val="0"/>
              <w:spacing w:before="100" w:after="100"/>
              <w:rPr>
                <w:rFonts w:hint="eastAsia"/>
              </w:rPr>
            </w:pPr>
            <w:r>
              <w:rPr>
                <w:rFonts w:hint="eastAsia"/>
              </w:rPr>
              <w:t>學生簽名：</w:t>
            </w:r>
          </w:p>
        </w:tc>
        <w:tc>
          <w:tcPr>
            <w:tcW w:w="4819" w:type="dxa"/>
            <w:gridSpan w:val="5"/>
          </w:tcPr>
          <w:p w:rsidR="00C630E6" w:rsidRDefault="00C630E6" w:rsidP="00C630E6">
            <w:pPr>
              <w:kinsoku w:val="0"/>
              <w:spacing w:before="100" w:after="100"/>
              <w:rPr>
                <w:rFonts w:hint="eastAsia"/>
              </w:rPr>
            </w:pPr>
            <w:r>
              <w:rPr>
                <w:rFonts w:hint="eastAsia"/>
              </w:rPr>
              <w:t>學系主管簽章：</w:t>
            </w:r>
          </w:p>
        </w:tc>
      </w:tr>
    </w:tbl>
    <w:p w:rsidR="00C630E6" w:rsidRDefault="00C630E6" w:rsidP="00C630E6">
      <w:pPr>
        <w:kinsoku w:val="0"/>
        <w:spacing w:line="240" w:lineRule="exact"/>
        <w:ind w:leftChars="-432" w:left="-137" w:hangingChars="450" w:hanging="900"/>
        <w:jc w:val="both"/>
        <w:rPr>
          <w:rFonts w:hint="eastAsia"/>
          <w:sz w:val="20"/>
        </w:rPr>
      </w:pPr>
      <w:r>
        <w:rPr>
          <w:rFonts w:hint="eastAsia"/>
          <w:sz w:val="20"/>
        </w:rPr>
        <w:t>注意事項：</w:t>
      </w:r>
      <w:r>
        <w:rPr>
          <w:rFonts w:hint="eastAsia"/>
          <w:sz w:val="20"/>
        </w:rPr>
        <w:t>1.</w:t>
      </w:r>
      <w:r>
        <w:rPr>
          <w:rFonts w:hint="eastAsia"/>
          <w:sz w:val="20"/>
        </w:rPr>
        <w:t>填表前請詳閱「輔仁大學學生抵免科目規則」，申請時須附「歷年成績單正本」或「推廣教育學分證明書正本」。</w:t>
      </w:r>
      <w:r>
        <w:rPr>
          <w:rFonts w:hint="eastAsia"/>
          <w:sz w:val="20"/>
        </w:rPr>
        <w:t xml:space="preserve">  </w:t>
      </w:r>
    </w:p>
    <w:p w:rsidR="00C630E6" w:rsidRDefault="00C630E6" w:rsidP="00C630E6">
      <w:pPr>
        <w:kinsoku w:val="0"/>
        <w:spacing w:line="240" w:lineRule="exact"/>
        <w:ind w:leftChars="-600" w:left="60" w:hangingChars="750" w:hanging="1500"/>
        <w:jc w:val="both"/>
        <w:rPr>
          <w:rFonts w:hint="eastAsia"/>
          <w:sz w:val="20"/>
        </w:rPr>
      </w:pPr>
      <w:r>
        <w:rPr>
          <w:rFonts w:hint="eastAsia"/>
          <w:sz w:val="20"/>
        </w:rPr>
        <w:t xml:space="preserve">              2</w:t>
      </w:r>
      <w:r>
        <w:rPr>
          <w:sz w:val="20"/>
        </w:rPr>
        <w:t>.</w:t>
      </w:r>
      <w:r>
        <w:rPr>
          <w:rFonts w:hint="eastAsia"/>
          <w:sz w:val="20"/>
        </w:rPr>
        <w:t>開課代碼全稱須</w:t>
      </w:r>
      <w:proofErr w:type="gramStart"/>
      <w:r>
        <w:rPr>
          <w:rFonts w:hint="eastAsia"/>
          <w:sz w:val="20"/>
        </w:rPr>
        <w:t>含部別</w:t>
      </w:r>
      <w:proofErr w:type="gramEnd"/>
      <w:r>
        <w:rPr>
          <w:rFonts w:hint="eastAsia"/>
          <w:sz w:val="20"/>
        </w:rPr>
        <w:t>、開課單位及科目代碼等全部資料，開課代碼填寫不全或錯誤，致註冊組無法核准</w:t>
      </w:r>
      <w:proofErr w:type="gramStart"/>
      <w:r>
        <w:rPr>
          <w:rFonts w:hint="eastAsia"/>
          <w:sz w:val="20"/>
        </w:rPr>
        <w:t>抵免時</w:t>
      </w:r>
      <w:proofErr w:type="gramEnd"/>
      <w:r>
        <w:rPr>
          <w:rFonts w:hint="eastAsia"/>
          <w:sz w:val="20"/>
        </w:rPr>
        <w:t>，學生須自行負責。</w:t>
      </w:r>
    </w:p>
    <w:p w:rsidR="00C630E6" w:rsidRDefault="00C630E6" w:rsidP="00C630E6">
      <w:pPr>
        <w:kinsoku w:val="0"/>
        <w:spacing w:line="240" w:lineRule="exact"/>
        <w:ind w:leftChars="-600" w:left="-1440"/>
        <w:jc w:val="both"/>
        <w:rPr>
          <w:rFonts w:hint="eastAsia"/>
          <w:sz w:val="20"/>
        </w:rPr>
      </w:pPr>
      <w:r>
        <w:rPr>
          <w:rFonts w:hint="eastAsia"/>
          <w:sz w:val="20"/>
        </w:rPr>
        <w:t xml:space="preserve">              3</w:t>
      </w:r>
      <w:r>
        <w:rPr>
          <w:sz w:val="20"/>
        </w:rPr>
        <w:t>.</w:t>
      </w:r>
      <w:r w:rsidRPr="008A6390">
        <w:rPr>
          <w:rFonts w:ascii="標楷體"/>
          <w:sz w:val="20"/>
        </w:rPr>
        <w:t xml:space="preserve"> </w:t>
      </w:r>
      <w:r>
        <w:rPr>
          <w:rFonts w:ascii="標楷體"/>
          <w:sz w:val="20"/>
        </w:rPr>
        <w:fldChar w:fldCharType="begin"/>
      </w:r>
      <w:r>
        <w:rPr>
          <w:rFonts w:ascii="標楷體"/>
          <w:sz w:val="20"/>
        </w:rPr>
        <w:instrText xml:space="preserve"> </w:instrText>
      </w:r>
      <w:r>
        <w:rPr>
          <w:rFonts w:ascii="標楷體" w:hint="eastAsia"/>
          <w:sz w:val="20"/>
        </w:rPr>
        <w:instrText>eq \o\ac(○,</w:instrText>
      </w:r>
      <w:r>
        <w:rPr>
          <w:rFonts w:hint="eastAsia"/>
          <w:position w:val="2"/>
          <w:sz w:val="14"/>
        </w:rPr>
        <w:instrText>1</w:instrText>
      </w:r>
      <w:r>
        <w:rPr>
          <w:rFonts w:ascii="標楷體" w:hint="eastAsia"/>
          <w:sz w:val="20"/>
        </w:rPr>
        <w:instrText>)</w:instrText>
      </w:r>
      <w:r>
        <w:rPr>
          <w:rFonts w:ascii="標楷體"/>
          <w:sz w:val="20"/>
        </w:rPr>
        <w:fldChar w:fldCharType="end"/>
      </w:r>
      <w:r>
        <w:rPr>
          <w:rFonts w:hint="eastAsia"/>
          <w:sz w:val="20"/>
        </w:rPr>
        <w:t>學期課：期次為</w:t>
      </w:r>
      <w:proofErr w:type="gramStart"/>
      <w:r>
        <w:rPr>
          <w:rFonts w:hint="eastAsia"/>
          <w:spacing w:val="-20"/>
          <w:sz w:val="20"/>
        </w:rPr>
        <w:t>“</w:t>
      </w:r>
      <w:proofErr w:type="gramEnd"/>
      <w:r>
        <w:rPr>
          <w:spacing w:val="-20"/>
          <w:sz w:val="20"/>
        </w:rPr>
        <w:t xml:space="preserve"> 0 </w:t>
      </w:r>
      <w:r>
        <w:rPr>
          <w:rFonts w:hint="eastAsia"/>
          <w:spacing w:val="-20"/>
          <w:sz w:val="20"/>
        </w:rPr>
        <w:t>0</w:t>
      </w:r>
      <w:r>
        <w:rPr>
          <w:rFonts w:hint="eastAsia"/>
          <w:spacing w:val="-20"/>
          <w:sz w:val="20"/>
        </w:rPr>
        <w:t>“</w:t>
      </w:r>
      <w:r>
        <w:rPr>
          <w:rFonts w:hint="eastAsia"/>
          <w:sz w:val="20"/>
        </w:rPr>
        <w:t>。</w:t>
      </w:r>
      <w:r>
        <w:rPr>
          <w:rFonts w:hint="eastAsia"/>
          <w:sz w:val="20"/>
        </w:rPr>
        <w:t xml:space="preserve"> </w:t>
      </w:r>
      <w:r>
        <w:rPr>
          <w:sz w:val="20"/>
        </w:rPr>
        <w:fldChar w:fldCharType="begin"/>
      </w:r>
      <w:r>
        <w:rPr>
          <w:sz w:val="20"/>
        </w:rPr>
        <w:instrText xml:space="preserve"> </w:instrText>
      </w:r>
      <w:r>
        <w:rPr>
          <w:rFonts w:hint="eastAsia"/>
          <w:sz w:val="20"/>
        </w:rPr>
        <w:instrText>eq \o\ac(</w:instrText>
      </w:r>
      <w:r>
        <w:rPr>
          <w:rFonts w:hint="eastAsia"/>
          <w:sz w:val="20"/>
        </w:rPr>
        <w:instrText>○</w:instrText>
      </w:r>
      <w:r>
        <w:rPr>
          <w:rFonts w:hint="eastAsia"/>
          <w:sz w:val="20"/>
        </w:rPr>
        <w:instrText>,</w:instrText>
      </w:r>
      <w:r>
        <w:rPr>
          <w:rFonts w:hint="eastAsia"/>
          <w:position w:val="2"/>
          <w:sz w:val="14"/>
        </w:rPr>
        <w:instrText>2</w:instrText>
      </w:r>
      <w:r>
        <w:rPr>
          <w:rFonts w:hint="eastAsia"/>
          <w:sz w:val="20"/>
        </w:rPr>
        <w:instrText>)</w:instrText>
      </w:r>
      <w:r>
        <w:rPr>
          <w:sz w:val="20"/>
        </w:rPr>
        <w:fldChar w:fldCharType="end"/>
      </w:r>
      <w:r>
        <w:rPr>
          <w:rFonts w:hint="eastAsia"/>
          <w:sz w:val="20"/>
        </w:rPr>
        <w:t>學年課：上學期</w:t>
      </w:r>
      <w:proofErr w:type="gramStart"/>
      <w:r>
        <w:rPr>
          <w:rFonts w:hint="eastAsia"/>
          <w:sz w:val="20"/>
        </w:rPr>
        <w:t>期</w:t>
      </w:r>
      <w:proofErr w:type="gramEnd"/>
      <w:r>
        <w:rPr>
          <w:rFonts w:hint="eastAsia"/>
          <w:sz w:val="20"/>
        </w:rPr>
        <w:t>次為</w:t>
      </w:r>
      <w:proofErr w:type="gramStart"/>
      <w:r>
        <w:rPr>
          <w:rFonts w:hint="eastAsia"/>
          <w:spacing w:val="-20"/>
          <w:sz w:val="20"/>
        </w:rPr>
        <w:t>“</w:t>
      </w:r>
      <w:proofErr w:type="gramEnd"/>
      <w:r>
        <w:rPr>
          <w:spacing w:val="-20"/>
          <w:sz w:val="20"/>
        </w:rPr>
        <w:t xml:space="preserve">  0</w:t>
      </w:r>
      <w:r>
        <w:rPr>
          <w:rFonts w:hint="eastAsia"/>
          <w:spacing w:val="-20"/>
          <w:sz w:val="20"/>
        </w:rPr>
        <w:t>1</w:t>
      </w:r>
      <w:proofErr w:type="gramStart"/>
      <w:r>
        <w:rPr>
          <w:rFonts w:hint="eastAsia"/>
          <w:spacing w:val="-20"/>
          <w:sz w:val="20"/>
        </w:rPr>
        <w:t>“</w:t>
      </w:r>
      <w:proofErr w:type="gramEnd"/>
      <w:r>
        <w:rPr>
          <w:rFonts w:hint="eastAsia"/>
          <w:sz w:val="20"/>
        </w:rPr>
        <w:t>，下學期</w:t>
      </w:r>
      <w:proofErr w:type="gramStart"/>
      <w:r>
        <w:rPr>
          <w:rFonts w:hint="eastAsia"/>
          <w:sz w:val="20"/>
        </w:rPr>
        <w:t>期</w:t>
      </w:r>
      <w:proofErr w:type="gramEnd"/>
      <w:r>
        <w:rPr>
          <w:rFonts w:hint="eastAsia"/>
          <w:sz w:val="20"/>
        </w:rPr>
        <w:t>次為</w:t>
      </w:r>
      <w:proofErr w:type="gramStart"/>
      <w:r>
        <w:rPr>
          <w:rFonts w:hint="eastAsia"/>
          <w:spacing w:val="-20"/>
          <w:sz w:val="20"/>
        </w:rPr>
        <w:t>“</w:t>
      </w:r>
      <w:proofErr w:type="gramEnd"/>
      <w:r>
        <w:rPr>
          <w:spacing w:val="-20"/>
          <w:sz w:val="20"/>
        </w:rPr>
        <w:t xml:space="preserve">  0</w:t>
      </w:r>
      <w:r>
        <w:rPr>
          <w:rFonts w:hint="eastAsia"/>
          <w:spacing w:val="-20"/>
          <w:sz w:val="20"/>
        </w:rPr>
        <w:t>2</w:t>
      </w:r>
      <w:r>
        <w:rPr>
          <w:rFonts w:hint="eastAsia"/>
          <w:spacing w:val="-20"/>
          <w:sz w:val="20"/>
        </w:rPr>
        <w:t>“</w:t>
      </w:r>
      <w:r>
        <w:rPr>
          <w:rFonts w:hint="eastAsia"/>
          <w:sz w:val="20"/>
        </w:rPr>
        <w:t>。</w:t>
      </w:r>
    </w:p>
    <w:p w:rsidR="00C630E6" w:rsidRDefault="00C630E6" w:rsidP="00C630E6">
      <w:pPr>
        <w:kinsoku w:val="0"/>
        <w:spacing w:line="240" w:lineRule="exact"/>
        <w:ind w:leftChars="-600" w:left="-1440"/>
        <w:jc w:val="both"/>
        <w:rPr>
          <w:rFonts w:hint="eastAsia"/>
          <w:sz w:val="20"/>
        </w:rPr>
      </w:pPr>
      <w:r>
        <w:rPr>
          <w:rFonts w:hint="eastAsia"/>
          <w:sz w:val="20"/>
        </w:rPr>
        <w:t xml:space="preserve">              4.</w:t>
      </w:r>
      <w:r>
        <w:rPr>
          <w:rFonts w:hint="eastAsia"/>
          <w:sz w:val="20"/>
        </w:rPr>
        <w:t>免修軍訓：符合下列條件者，持證明文件至軍訓室</w:t>
      </w:r>
      <w:proofErr w:type="gramStart"/>
      <w:r>
        <w:rPr>
          <w:rFonts w:hint="eastAsia"/>
          <w:sz w:val="20"/>
        </w:rPr>
        <w:t>（</w:t>
      </w:r>
      <w:proofErr w:type="gramEnd"/>
      <w:r>
        <w:rPr>
          <w:rFonts w:hint="eastAsia"/>
          <w:sz w:val="20"/>
        </w:rPr>
        <w:t>日間部學生至野聲樓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樓</w:t>
      </w:r>
      <w:r>
        <w:rPr>
          <w:rFonts w:hint="eastAsia"/>
          <w:sz w:val="20"/>
        </w:rPr>
        <w:t>YP216</w:t>
      </w:r>
      <w:r>
        <w:rPr>
          <w:rFonts w:hint="eastAsia"/>
          <w:sz w:val="20"/>
        </w:rPr>
        <w:t>室，進修部學生至進修部</w:t>
      </w:r>
    </w:p>
    <w:p w:rsidR="00C630E6" w:rsidRDefault="00C630E6" w:rsidP="00C630E6">
      <w:pPr>
        <w:kinsoku w:val="0"/>
        <w:spacing w:line="240" w:lineRule="exact"/>
        <w:ind w:leftChars="-600" w:left="-1440"/>
        <w:jc w:val="both"/>
        <w:rPr>
          <w:rFonts w:hint="eastAsia"/>
          <w:sz w:val="20"/>
        </w:rPr>
      </w:pPr>
      <w:r>
        <w:rPr>
          <w:rFonts w:hint="eastAsia"/>
          <w:sz w:val="20"/>
        </w:rPr>
        <w:t xml:space="preserve">                          </w:t>
      </w:r>
      <w:r>
        <w:rPr>
          <w:rFonts w:hint="eastAsia"/>
          <w:sz w:val="20"/>
        </w:rPr>
        <w:t>大樓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樓</w:t>
      </w:r>
      <w:r>
        <w:rPr>
          <w:rFonts w:hint="eastAsia"/>
          <w:sz w:val="20"/>
        </w:rPr>
        <w:t>ES201</w:t>
      </w:r>
      <w:r>
        <w:rPr>
          <w:rFonts w:hint="eastAsia"/>
          <w:sz w:val="20"/>
        </w:rPr>
        <w:t>室</w:t>
      </w:r>
      <w:proofErr w:type="gramStart"/>
      <w:r>
        <w:rPr>
          <w:rFonts w:hint="eastAsia"/>
          <w:sz w:val="20"/>
        </w:rPr>
        <w:t>）</w:t>
      </w:r>
      <w:proofErr w:type="gramEnd"/>
      <w:r>
        <w:rPr>
          <w:rFonts w:hint="eastAsia"/>
          <w:sz w:val="20"/>
        </w:rPr>
        <w:t>申請：</w:t>
      </w:r>
    </w:p>
    <w:p w:rsidR="00C630E6" w:rsidRDefault="00C630E6" w:rsidP="00C630E6">
      <w:pPr>
        <w:kinsoku w:val="0"/>
        <w:spacing w:line="240" w:lineRule="exact"/>
        <w:ind w:leftChars="-600" w:left="-1440" w:firstLineChars="1250" w:firstLine="2500"/>
        <w:jc w:val="both"/>
        <w:rPr>
          <w:rFonts w:ascii="標楷體" w:hint="eastAsia"/>
          <w:sz w:val="20"/>
        </w:rPr>
      </w:pPr>
      <w:r>
        <w:rPr>
          <w:rFonts w:ascii="標楷體" w:hint="eastAsia"/>
          <w:sz w:val="20"/>
        </w:rPr>
        <w:t xml:space="preserve"> </w:t>
      </w:r>
      <w:r>
        <w:rPr>
          <w:rFonts w:ascii="標楷體"/>
          <w:sz w:val="20"/>
        </w:rPr>
        <w:fldChar w:fldCharType="begin"/>
      </w:r>
      <w:r>
        <w:rPr>
          <w:rFonts w:ascii="標楷體"/>
          <w:sz w:val="20"/>
        </w:rPr>
        <w:instrText xml:space="preserve"> </w:instrText>
      </w:r>
      <w:r>
        <w:rPr>
          <w:rFonts w:ascii="標楷體" w:hint="eastAsia"/>
          <w:sz w:val="20"/>
        </w:rPr>
        <w:instrText>eq \o\ac(○,</w:instrText>
      </w:r>
      <w:r>
        <w:rPr>
          <w:rFonts w:hint="eastAsia"/>
          <w:position w:val="2"/>
          <w:sz w:val="14"/>
        </w:rPr>
        <w:instrText>1</w:instrText>
      </w:r>
      <w:r>
        <w:rPr>
          <w:rFonts w:ascii="標楷體" w:hint="eastAsia"/>
          <w:sz w:val="20"/>
        </w:rPr>
        <w:instrText>)</w:instrText>
      </w:r>
      <w:r>
        <w:rPr>
          <w:rFonts w:ascii="標楷體"/>
          <w:sz w:val="20"/>
        </w:rPr>
        <w:fldChar w:fldCharType="end"/>
      </w:r>
      <w:r>
        <w:rPr>
          <w:rFonts w:ascii="標楷體" w:hint="eastAsia"/>
          <w:sz w:val="20"/>
        </w:rPr>
        <w:t>現任國軍士官以上職務，經權責單位核准就讀或在職進修。</w:t>
      </w:r>
    </w:p>
    <w:p w:rsidR="00C630E6" w:rsidRDefault="00C630E6" w:rsidP="00C630E6">
      <w:pPr>
        <w:kinsoku w:val="0"/>
        <w:spacing w:line="240" w:lineRule="exact"/>
        <w:ind w:leftChars="-600" w:left="-1440"/>
        <w:jc w:val="both"/>
        <w:rPr>
          <w:rFonts w:hint="eastAsia"/>
          <w:sz w:val="20"/>
        </w:rPr>
      </w:pPr>
      <w:r>
        <w:rPr>
          <w:rFonts w:ascii="標楷體" w:hint="eastAsia"/>
          <w:sz w:val="20"/>
        </w:rPr>
        <w:t xml:space="preserve">                          </w:t>
      </w:r>
      <w:r>
        <w:rPr>
          <w:sz w:val="20"/>
        </w:rPr>
        <w:fldChar w:fldCharType="begin"/>
      </w:r>
      <w:r>
        <w:rPr>
          <w:sz w:val="20"/>
        </w:rPr>
        <w:instrText xml:space="preserve"> </w:instrText>
      </w:r>
      <w:r>
        <w:rPr>
          <w:rFonts w:hint="eastAsia"/>
          <w:sz w:val="20"/>
        </w:rPr>
        <w:instrText>eq \o\ac(</w:instrText>
      </w:r>
      <w:r>
        <w:rPr>
          <w:rFonts w:hint="eastAsia"/>
          <w:sz w:val="20"/>
        </w:rPr>
        <w:instrText>○</w:instrText>
      </w:r>
      <w:r>
        <w:rPr>
          <w:rFonts w:hint="eastAsia"/>
          <w:sz w:val="20"/>
        </w:rPr>
        <w:instrText>,</w:instrText>
      </w:r>
      <w:r>
        <w:rPr>
          <w:rFonts w:hint="eastAsia"/>
          <w:position w:val="2"/>
          <w:sz w:val="14"/>
        </w:rPr>
        <w:instrText>2</w:instrText>
      </w:r>
      <w:r>
        <w:rPr>
          <w:rFonts w:hint="eastAsia"/>
          <w:sz w:val="20"/>
        </w:rPr>
        <w:instrText>)</w:instrText>
      </w:r>
      <w:r>
        <w:rPr>
          <w:sz w:val="20"/>
        </w:rPr>
        <w:fldChar w:fldCharType="end"/>
      </w:r>
      <w:r>
        <w:rPr>
          <w:rFonts w:hint="eastAsia"/>
          <w:sz w:val="20"/>
        </w:rPr>
        <w:t>服常備兵、國民兵、替代役期滿退伍持有退伍（役）證明或因故停役，持有停役證明。</w:t>
      </w:r>
    </w:p>
    <w:p w:rsidR="00C630E6" w:rsidRDefault="00C630E6" w:rsidP="00C630E6">
      <w:pPr>
        <w:kinsoku w:val="0"/>
        <w:spacing w:line="240" w:lineRule="exact"/>
        <w:ind w:leftChars="-600" w:left="-1440"/>
        <w:jc w:val="both"/>
        <w:rPr>
          <w:rFonts w:hint="eastAsia"/>
          <w:sz w:val="20"/>
        </w:rPr>
      </w:pPr>
      <w:r>
        <w:rPr>
          <w:rFonts w:hint="eastAsia"/>
          <w:sz w:val="20"/>
        </w:rPr>
        <w:t xml:space="preserve">                          </w:t>
      </w:r>
      <w:r>
        <w:rPr>
          <w:sz w:val="20"/>
        </w:rPr>
        <w:fldChar w:fldCharType="begin"/>
      </w:r>
      <w:r>
        <w:rPr>
          <w:sz w:val="20"/>
        </w:rPr>
        <w:instrText xml:space="preserve"> </w:instrText>
      </w:r>
      <w:r>
        <w:rPr>
          <w:rFonts w:hint="eastAsia"/>
          <w:sz w:val="20"/>
        </w:rPr>
        <w:instrText>eq \o\ac(</w:instrText>
      </w:r>
      <w:r>
        <w:rPr>
          <w:rFonts w:hint="eastAsia"/>
          <w:sz w:val="20"/>
        </w:rPr>
        <w:instrText>○</w:instrText>
      </w:r>
      <w:r>
        <w:rPr>
          <w:rFonts w:hint="eastAsia"/>
          <w:sz w:val="20"/>
        </w:rPr>
        <w:instrText>,</w:instrText>
      </w:r>
      <w:r>
        <w:rPr>
          <w:rFonts w:hint="eastAsia"/>
          <w:position w:val="2"/>
          <w:sz w:val="14"/>
        </w:rPr>
        <w:instrText>3</w:instrText>
      </w:r>
      <w:r>
        <w:rPr>
          <w:rFonts w:hint="eastAsia"/>
          <w:sz w:val="20"/>
        </w:rPr>
        <w:instrText>)</w:instrText>
      </w:r>
      <w:r>
        <w:rPr>
          <w:sz w:val="20"/>
        </w:rPr>
        <w:fldChar w:fldCharType="end"/>
      </w:r>
      <w:r>
        <w:rPr>
          <w:rFonts w:hint="eastAsia"/>
          <w:sz w:val="20"/>
        </w:rPr>
        <w:t>領有身心障礙手冊。</w:t>
      </w:r>
      <w:r>
        <w:rPr>
          <w:sz w:val="20"/>
        </w:rPr>
        <w:fldChar w:fldCharType="begin"/>
      </w:r>
      <w:r>
        <w:rPr>
          <w:sz w:val="20"/>
        </w:rPr>
        <w:instrText xml:space="preserve"> </w:instrText>
      </w:r>
      <w:r>
        <w:rPr>
          <w:rFonts w:hint="eastAsia"/>
          <w:sz w:val="20"/>
        </w:rPr>
        <w:instrText>eq \o\ac(</w:instrText>
      </w:r>
      <w:r>
        <w:rPr>
          <w:rFonts w:hint="eastAsia"/>
          <w:sz w:val="20"/>
        </w:rPr>
        <w:instrText>○</w:instrText>
      </w:r>
      <w:r>
        <w:rPr>
          <w:rFonts w:hint="eastAsia"/>
          <w:sz w:val="20"/>
        </w:rPr>
        <w:instrText>,</w:instrText>
      </w:r>
      <w:r>
        <w:rPr>
          <w:rFonts w:hint="eastAsia"/>
          <w:position w:val="2"/>
          <w:sz w:val="14"/>
        </w:rPr>
        <w:instrText>4</w:instrText>
      </w:r>
      <w:r>
        <w:rPr>
          <w:rFonts w:hint="eastAsia"/>
          <w:sz w:val="20"/>
        </w:rPr>
        <w:instrText>)</w:instrText>
      </w:r>
      <w:r>
        <w:rPr>
          <w:sz w:val="20"/>
        </w:rPr>
        <w:fldChar w:fldCharType="end"/>
      </w:r>
      <w:r>
        <w:rPr>
          <w:rFonts w:hint="eastAsia"/>
          <w:sz w:val="20"/>
        </w:rPr>
        <w:t>年齡屆滿</w:t>
      </w:r>
      <w:r>
        <w:rPr>
          <w:rFonts w:hint="eastAsia"/>
          <w:sz w:val="20"/>
        </w:rPr>
        <w:t>36</w:t>
      </w:r>
      <w:r>
        <w:rPr>
          <w:rFonts w:hint="eastAsia"/>
          <w:sz w:val="20"/>
        </w:rPr>
        <w:t>歲。</w:t>
      </w:r>
      <w:r>
        <w:rPr>
          <w:sz w:val="20"/>
        </w:rPr>
        <w:fldChar w:fldCharType="begin"/>
      </w:r>
      <w:r>
        <w:rPr>
          <w:sz w:val="20"/>
        </w:rPr>
        <w:instrText xml:space="preserve"> </w:instrText>
      </w:r>
      <w:r>
        <w:rPr>
          <w:rFonts w:hint="eastAsia"/>
          <w:sz w:val="20"/>
        </w:rPr>
        <w:instrText>eq \o\ac(</w:instrText>
      </w:r>
      <w:r>
        <w:rPr>
          <w:rFonts w:hint="eastAsia"/>
          <w:sz w:val="20"/>
        </w:rPr>
        <w:instrText>○</w:instrText>
      </w:r>
      <w:r>
        <w:rPr>
          <w:rFonts w:hint="eastAsia"/>
          <w:sz w:val="20"/>
        </w:rPr>
        <w:instrText>,</w:instrText>
      </w:r>
      <w:r>
        <w:rPr>
          <w:rFonts w:hint="eastAsia"/>
          <w:position w:val="2"/>
          <w:sz w:val="14"/>
        </w:rPr>
        <w:instrText>5</w:instrText>
      </w:r>
      <w:r>
        <w:rPr>
          <w:rFonts w:hint="eastAsia"/>
          <w:sz w:val="20"/>
        </w:rPr>
        <w:instrText>)</w:instrText>
      </w:r>
      <w:r>
        <w:rPr>
          <w:sz w:val="20"/>
        </w:rPr>
        <w:fldChar w:fldCharType="end"/>
      </w:r>
      <w:r>
        <w:rPr>
          <w:rFonts w:hint="eastAsia"/>
          <w:sz w:val="20"/>
        </w:rPr>
        <w:t>外國學生。</w:t>
      </w:r>
      <w:r>
        <w:rPr>
          <w:sz w:val="20"/>
        </w:rPr>
        <w:fldChar w:fldCharType="begin"/>
      </w:r>
      <w:r>
        <w:rPr>
          <w:sz w:val="20"/>
        </w:rPr>
        <w:instrText xml:space="preserve"> </w:instrText>
      </w:r>
      <w:r>
        <w:rPr>
          <w:rFonts w:hint="eastAsia"/>
          <w:sz w:val="20"/>
        </w:rPr>
        <w:instrText>eq \o\ac(</w:instrText>
      </w:r>
      <w:r>
        <w:rPr>
          <w:rFonts w:hint="eastAsia"/>
          <w:sz w:val="20"/>
        </w:rPr>
        <w:instrText>○</w:instrText>
      </w:r>
      <w:r>
        <w:rPr>
          <w:rFonts w:hint="eastAsia"/>
          <w:sz w:val="20"/>
        </w:rPr>
        <w:instrText>,</w:instrText>
      </w:r>
      <w:r>
        <w:rPr>
          <w:rFonts w:hint="eastAsia"/>
          <w:position w:val="2"/>
          <w:sz w:val="14"/>
        </w:rPr>
        <w:instrText>6</w:instrText>
      </w:r>
      <w:r>
        <w:rPr>
          <w:rFonts w:hint="eastAsia"/>
          <w:sz w:val="20"/>
        </w:rPr>
        <w:instrText>)</w:instrText>
      </w:r>
      <w:r>
        <w:rPr>
          <w:sz w:val="20"/>
        </w:rPr>
        <w:fldChar w:fldCharType="end"/>
      </w:r>
      <w:r>
        <w:rPr>
          <w:rFonts w:hint="eastAsia"/>
          <w:sz w:val="20"/>
        </w:rPr>
        <w:t>持居留證之僑生及港澳生</w:t>
      </w:r>
      <w:proofErr w:type="gramStart"/>
      <w:r>
        <w:rPr>
          <w:rFonts w:hint="eastAsia"/>
          <w:sz w:val="20"/>
        </w:rPr>
        <w:t>（</w:t>
      </w:r>
      <w:proofErr w:type="gramEnd"/>
      <w:r>
        <w:rPr>
          <w:rFonts w:hint="eastAsia"/>
          <w:sz w:val="20"/>
        </w:rPr>
        <w:t>未在臺灣地</w:t>
      </w:r>
    </w:p>
    <w:p w:rsidR="00C630E6" w:rsidRDefault="00C630E6" w:rsidP="00C630E6">
      <w:pPr>
        <w:kinsoku w:val="0"/>
        <w:spacing w:line="240" w:lineRule="exact"/>
        <w:ind w:leftChars="-600" w:left="-1440"/>
        <w:jc w:val="both"/>
        <w:rPr>
          <w:rFonts w:hint="eastAsia"/>
          <w:sz w:val="20"/>
        </w:rPr>
      </w:pPr>
      <w:r>
        <w:rPr>
          <w:rFonts w:hint="eastAsia"/>
          <w:sz w:val="20"/>
        </w:rPr>
        <w:t xml:space="preserve">                            </w:t>
      </w:r>
      <w:r>
        <w:rPr>
          <w:rFonts w:hint="eastAsia"/>
          <w:sz w:val="20"/>
        </w:rPr>
        <w:t>區設有戶籍者</w:t>
      </w:r>
      <w:proofErr w:type="gramStart"/>
      <w:r>
        <w:rPr>
          <w:rFonts w:hint="eastAsia"/>
          <w:sz w:val="20"/>
        </w:rPr>
        <w:t>）</w:t>
      </w:r>
      <w:proofErr w:type="gramEnd"/>
      <w:r>
        <w:rPr>
          <w:rFonts w:hint="eastAsia"/>
          <w:sz w:val="20"/>
        </w:rPr>
        <w:sym w:font="Wingdings" w:char="F087"/>
      </w:r>
      <w:r>
        <w:rPr>
          <w:rFonts w:hint="eastAsia"/>
          <w:sz w:val="20"/>
        </w:rPr>
        <w:t>大專畢業之轉學生或重考生已修畢各該學期軍訓。</w:t>
      </w:r>
    </w:p>
    <w:p w:rsidR="00BD5B4E" w:rsidRPr="00C630E6" w:rsidRDefault="00BD5B4E" w:rsidP="008A6390">
      <w:pPr>
        <w:kinsoku w:val="0"/>
        <w:spacing w:line="240" w:lineRule="exact"/>
        <w:ind w:leftChars="-600" w:left="-1440"/>
        <w:jc w:val="both"/>
        <w:rPr>
          <w:rFonts w:hint="eastAsia"/>
          <w:sz w:val="20"/>
        </w:rPr>
      </w:pPr>
    </w:p>
    <w:sectPr w:rsidR="00BD5B4E" w:rsidRPr="00C630E6" w:rsidSect="00C630E6">
      <w:footerReference w:type="default" r:id="rId9"/>
      <w:pgSz w:w="11906" w:h="16838" w:code="9"/>
      <w:pgMar w:top="1440" w:right="849" w:bottom="1440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D54" w:rsidRDefault="002C5D54">
      <w:r>
        <w:separator/>
      </w:r>
    </w:p>
  </w:endnote>
  <w:endnote w:type="continuationSeparator" w:id="0">
    <w:p w:rsidR="002C5D54" w:rsidRDefault="002C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4E" w:rsidRDefault="00BD5B4E">
    <w:pPr>
      <w:pStyle w:val="a4"/>
      <w:framePr w:wrap="around" w:vAnchor="text" w:hAnchor="margin" w:xAlign="outside" w:y="1"/>
      <w:rPr>
        <w:rStyle w:val="a5"/>
        <w:sz w:val="24"/>
      </w:rPr>
    </w:pPr>
  </w:p>
  <w:p w:rsidR="00BD5B4E" w:rsidRDefault="00BD5B4E">
    <w:pPr>
      <w:pStyle w:val="a4"/>
      <w:ind w:right="360" w:firstLine="360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D54" w:rsidRDefault="002C5D54">
      <w:r>
        <w:separator/>
      </w:r>
    </w:p>
  </w:footnote>
  <w:footnote w:type="continuationSeparator" w:id="0">
    <w:p w:rsidR="002C5D54" w:rsidRDefault="002C5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3CA"/>
    <w:multiLevelType w:val="hybridMultilevel"/>
    <w:tmpl w:val="88B85D44"/>
    <w:lvl w:ilvl="0" w:tplc="E93415BE">
      <w:start w:val="2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">
    <w:nsid w:val="0BA14304"/>
    <w:multiLevelType w:val="hybridMultilevel"/>
    <w:tmpl w:val="5D9E015E"/>
    <w:lvl w:ilvl="0" w:tplc="C8E244D8">
      <w:start w:val="1"/>
      <w:numFmt w:val="taiwaneseCountingThousand"/>
      <w:lvlText w:val="%1、"/>
      <w:lvlJc w:val="left"/>
      <w:pPr>
        <w:tabs>
          <w:tab w:val="num" w:pos="1650"/>
        </w:tabs>
        <w:ind w:left="16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>
    <w:nsid w:val="15F51324"/>
    <w:multiLevelType w:val="hybridMultilevel"/>
    <w:tmpl w:val="E244E762"/>
    <w:lvl w:ilvl="0" w:tplc="F804772A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9365E04"/>
    <w:multiLevelType w:val="singleLevel"/>
    <w:tmpl w:val="36E083F2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4">
    <w:nsid w:val="1E2229B2"/>
    <w:multiLevelType w:val="singleLevel"/>
    <w:tmpl w:val="AA144B24"/>
    <w:lvl w:ilvl="0">
      <w:start w:val="1"/>
      <w:numFmt w:val="bullet"/>
      <w:lvlText w:val="※"/>
      <w:lvlJc w:val="left"/>
      <w:pPr>
        <w:tabs>
          <w:tab w:val="num" w:pos="1920"/>
        </w:tabs>
        <w:ind w:left="1920" w:hanging="480"/>
      </w:pPr>
      <w:rPr>
        <w:rFonts w:hint="eastAsia"/>
      </w:rPr>
    </w:lvl>
  </w:abstractNum>
  <w:abstractNum w:abstractNumId="5">
    <w:nsid w:val="21474A20"/>
    <w:multiLevelType w:val="singleLevel"/>
    <w:tmpl w:val="D22C67EE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>
    <w:nsid w:val="24587A07"/>
    <w:multiLevelType w:val="hybridMultilevel"/>
    <w:tmpl w:val="62EC7FBE"/>
    <w:lvl w:ilvl="0" w:tplc="F804772A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61A69E7"/>
    <w:multiLevelType w:val="hybridMultilevel"/>
    <w:tmpl w:val="DB62D4CA"/>
    <w:lvl w:ilvl="0" w:tplc="6518B0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6AF33DB"/>
    <w:multiLevelType w:val="hybridMultilevel"/>
    <w:tmpl w:val="31CE17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8FE482B"/>
    <w:multiLevelType w:val="hybridMultilevel"/>
    <w:tmpl w:val="E1201C7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0">
    <w:nsid w:val="2A2A5111"/>
    <w:multiLevelType w:val="hybridMultilevel"/>
    <w:tmpl w:val="2D3A8424"/>
    <w:lvl w:ilvl="0" w:tplc="6EBC8810">
      <w:start w:val="1"/>
      <w:numFmt w:val="taiwaneseCountingThousand"/>
      <w:lvlText w:val="%1、"/>
      <w:lvlJc w:val="left"/>
      <w:pPr>
        <w:tabs>
          <w:tab w:val="num" w:pos="1668"/>
        </w:tabs>
        <w:ind w:left="166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">
    <w:nsid w:val="310D781F"/>
    <w:multiLevelType w:val="hybridMultilevel"/>
    <w:tmpl w:val="4EA69B6C"/>
    <w:lvl w:ilvl="0" w:tplc="C6869A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12F0295"/>
    <w:multiLevelType w:val="hybridMultilevel"/>
    <w:tmpl w:val="2BB4FCF6"/>
    <w:lvl w:ilvl="0" w:tplc="761ED07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3">
    <w:nsid w:val="3E632718"/>
    <w:multiLevelType w:val="singleLevel"/>
    <w:tmpl w:val="F804772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4">
    <w:nsid w:val="410B0F48"/>
    <w:multiLevelType w:val="hybridMultilevel"/>
    <w:tmpl w:val="D4F67EB4"/>
    <w:lvl w:ilvl="0" w:tplc="F804772A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1494D59"/>
    <w:multiLevelType w:val="hybridMultilevel"/>
    <w:tmpl w:val="76169130"/>
    <w:lvl w:ilvl="0" w:tplc="0F2EBC7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DAD3844"/>
    <w:multiLevelType w:val="singleLevel"/>
    <w:tmpl w:val="A3C8C7E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>
    <w:nsid w:val="4E3636FB"/>
    <w:multiLevelType w:val="hybridMultilevel"/>
    <w:tmpl w:val="D384F752"/>
    <w:lvl w:ilvl="0" w:tplc="03229D02">
      <w:start w:val="1"/>
      <w:numFmt w:val="taiwaneseCountingThousand"/>
      <w:lvlText w:val="%1、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8">
    <w:nsid w:val="539F30E8"/>
    <w:multiLevelType w:val="hybridMultilevel"/>
    <w:tmpl w:val="61383D3A"/>
    <w:lvl w:ilvl="0" w:tplc="9392D0F2">
      <w:start w:val="1"/>
      <w:numFmt w:val="taiwaneseCountingThousand"/>
      <w:lvlText w:val="%1、"/>
      <w:lvlJc w:val="left"/>
      <w:pPr>
        <w:tabs>
          <w:tab w:val="num" w:pos="1668"/>
        </w:tabs>
        <w:ind w:left="166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9">
    <w:nsid w:val="55706D4B"/>
    <w:multiLevelType w:val="hybridMultilevel"/>
    <w:tmpl w:val="FF782CCC"/>
    <w:lvl w:ilvl="0" w:tplc="751640CA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0">
    <w:nsid w:val="5FA8781E"/>
    <w:multiLevelType w:val="singleLevel"/>
    <w:tmpl w:val="B714F2D8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</w:abstractNum>
  <w:abstractNum w:abstractNumId="21">
    <w:nsid w:val="63684D98"/>
    <w:multiLevelType w:val="hybridMultilevel"/>
    <w:tmpl w:val="8AEAA19E"/>
    <w:lvl w:ilvl="0" w:tplc="97A65C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2">
    <w:nsid w:val="63D533D1"/>
    <w:multiLevelType w:val="hybridMultilevel"/>
    <w:tmpl w:val="263E87F8"/>
    <w:lvl w:ilvl="0" w:tplc="C5782D4C">
      <w:start w:val="1"/>
      <w:numFmt w:val="taiwaneseCountingThousand"/>
      <w:lvlText w:val="%1、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3">
    <w:nsid w:val="6800115D"/>
    <w:multiLevelType w:val="singleLevel"/>
    <w:tmpl w:val="A51CB05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4">
    <w:nsid w:val="681B1D40"/>
    <w:multiLevelType w:val="singleLevel"/>
    <w:tmpl w:val="C8F62BD6"/>
    <w:lvl w:ilvl="0">
      <w:start w:val="1"/>
      <w:numFmt w:val="decimal"/>
      <w:lvlText w:val="%1、"/>
      <w:lvlJc w:val="left"/>
      <w:pPr>
        <w:tabs>
          <w:tab w:val="num" w:pos="1184"/>
        </w:tabs>
        <w:ind w:left="1184" w:hanging="390"/>
      </w:pPr>
      <w:rPr>
        <w:rFonts w:hint="eastAsia"/>
      </w:rPr>
    </w:lvl>
  </w:abstractNum>
  <w:abstractNum w:abstractNumId="25">
    <w:nsid w:val="696B72F9"/>
    <w:multiLevelType w:val="hybridMultilevel"/>
    <w:tmpl w:val="46163836"/>
    <w:lvl w:ilvl="0" w:tplc="A1FE25EC">
      <w:start w:val="1"/>
      <w:numFmt w:val="taiwaneseCountingThousand"/>
      <w:lvlText w:val="%1、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>
    <w:nsid w:val="69F93D02"/>
    <w:multiLevelType w:val="hybridMultilevel"/>
    <w:tmpl w:val="6B6A3066"/>
    <w:lvl w:ilvl="0" w:tplc="E6F26B36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7">
    <w:nsid w:val="6AA74CAF"/>
    <w:multiLevelType w:val="singleLevel"/>
    <w:tmpl w:val="4F0E3C1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28">
    <w:nsid w:val="73875F53"/>
    <w:multiLevelType w:val="hybridMultilevel"/>
    <w:tmpl w:val="88326E26"/>
    <w:lvl w:ilvl="0" w:tplc="212022AC">
      <w:start w:val="1"/>
      <w:numFmt w:val="taiwaneseCountingThousand"/>
      <w:lvlText w:val="%1、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9">
    <w:nsid w:val="7D741E5A"/>
    <w:multiLevelType w:val="singleLevel"/>
    <w:tmpl w:val="228802D0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</w:abstractNum>
  <w:num w:numId="1">
    <w:abstractNumId w:val="23"/>
  </w:num>
  <w:num w:numId="2">
    <w:abstractNumId w:val="29"/>
  </w:num>
  <w:num w:numId="3">
    <w:abstractNumId w:val="4"/>
  </w:num>
  <w:num w:numId="4">
    <w:abstractNumId w:val="13"/>
  </w:num>
  <w:num w:numId="5">
    <w:abstractNumId w:val="27"/>
  </w:num>
  <w:num w:numId="6">
    <w:abstractNumId w:val="24"/>
  </w:num>
  <w:num w:numId="7">
    <w:abstractNumId w:val="20"/>
  </w:num>
  <w:num w:numId="8">
    <w:abstractNumId w:val="16"/>
  </w:num>
  <w:num w:numId="9">
    <w:abstractNumId w:val="5"/>
  </w:num>
  <w:num w:numId="10">
    <w:abstractNumId w:val="3"/>
  </w:num>
  <w:num w:numId="11">
    <w:abstractNumId w:val="11"/>
  </w:num>
  <w:num w:numId="12">
    <w:abstractNumId w:val="15"/>
  </w:num>
  <w:num w:numId="13">
    <w:abstractNumId w:val="7"/>
  </w:num>
  <w:num w:numId="14">
    <w:abstractNumId w:val="25"/>
  </w:num>
  <w:num w:numId="15">
    <w:abstractNumId w:val="26"/>
  </w:num>
  <w:num w:numId="16">
    <w:abstractNumId w:val="0"/>
  </w:num>
  <w:num w:numId="17">
    <w:abstractNumId w:val="19"/>
  </w:num>
  <w:num w:numId="18">
    <w:abstractNumId w:val="17"/>
  </w:num>
  <w:num w:numId="19">
    <w:abstractNumId w:val="21"/>
  </w:num>
  <w:num w:numId="20">
    <w:abstractNumId w:val="22"/>
  </w:num>
  <w:num w:numId="21">
    <w:abstractNumId w:val="18"/>
  </w:num>
  <w:num w:numId="22">
    <w:abstractNumId w:val="10"/>
  </w:num>
  <w:num w:numId="23">
    <w:abstractNumId w:val="28"/>
  </w:num>
  <w:num w:numId="24">
    <w:abstractNumId w:val="8"/>
  </w:num>
  <w:num w:numId="25">
    <w:abstractNumId w:val="14"/>
  </w:num>
  <w:num w:numId="26">
    <w:abstractNumId w:val="2"/>
  </w:num>
  <w:num w:numId="27">
    <w:abstractNumId w:val="6"/>
  </w:num>
  <w:num w:numId="28">
    <w:abstractNumId w:val="12"/>
  </w:num>
  <w:num w:numId="29">
    <w:abstractNumId w:val="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4A"/>
    <w:rsid w:val="000777F0"/>
    <w:rsid w:val="000E1965"/>
    <w:rsid w:val="001C7101"/>
    <w:rsid w:val="001E3D93"/>
    <w:rsid w:val="00235F11"/>
    <w:rsid w:val="00275AFD"/>
    <w:rsid w:val="002825AB"/>
    <w:rsid w:val="002B024E"/>
    <w:rsid w:val="002C5D54"/>
    <w:rsid w:val="003150BC"/>
    <w:rsid w:val="00347A30"/>
    <w:rsid w:val="00377E21"/>
    <w:rsid w:val="003F0B0E"/>
    <w:rsid w:val="003F3FD5"/>
    <w:rsid w:val="003F4F38"/>
    <w:rsid w:val="004B0A55"/>
    <w:rsid w:val="005327FC"/>
    <w:rsid w:val="00581EAF"/>
    <w:rsid w:val="00597A3A"/>
    <w:rsid w:val="005A42AB"/>
    <w:rsid w:val="005D7F49"/>
    <w:rsid w:val="005E6B17"/>
    <w:rsid w:val="005F4BD4"/>
    <w:rsid w:val="00604174"/>
    <w:rsid w:val="006364F6"/>
    <w:rsid w:val="006D76B2"/>
    <w:rsid w:val="00723A65"/>
    <w:rsid w:val="00790B22"/>
    <w:rsid w:val="007A4B60"/>
    <w:rsid w:val="00802E81"/>
    <w:rsid w:val="008711D2"/>
    <w:rsid w:val="00897180"/>
    <w:rsid w:val="008A5EA3"/>
    <w:rsid w:val="008A6390"/>
    <w:rsid w:val="00911491"/>
    <w:rsid w:val="00915424"/>
    <w:rsid w:val="009A6488"/>
    <w:rsid w:val="009D5921"/>
    <w:rsid w:val="009F7042"/>
    <w:rsid w:val="00A238AA"/>
    <w:rsid w:val="00A818C3"/>
    <w:rsid w:val="00A81E94"/>
    <w:rsid w:val="00A970C2"/>
    <w:rsid w:val="00AC0720"/>
    <w:rsid w:val="00AF1CC2"/>
    <w:rsid w:val="00AF493F"/>
    <w:rsid w:val="00B0256C"/>
    <w:rsid w:val="00B136C6"/>
    <w:rsid w:val="00B42EB3"/>
    <w:rsid w:val="00BD48FF"/>
    <w:rsid w:val="00BD5B4E"/>
    <w:rsid w:val="00BF366C"/>
    <w:rsid w:val="00C6162E"/>
    <w:rsid w:val="00C630E6"/>
    <w:rsid w:val="00C71805"/>
    <w:rsid w:val="00CA4C2C"/>
    <w:rsid w:val="00CB5A02"/>
    <w:rsid w:val="00CB72CE"/>
    <w:rsid w:val="00D01550"/>
    <w:rsid w:val="00D03289"/>
    <w:rsid w:val="00D46569"/>
    <w:rsid w:val="00D57548"/>
    <w:rsid w:val="00DC5BCD"/>
    <w:rsid w:val="00DE5C56"/>
    <w:rsid w:val="00E0494A"/>
    <w:rsid w:val="00E355EC"/>
    <w:rsid w:val="00E40AE8"/>
    <w:rsid w:val="00F01525"/>
    <w:rsid w:val="00F0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before="200"/>
      <w:jc w:val="both"/>
    </w:pPr>
  </w:style>
  <w:style w:type="paragraph" w:styleId="2">
    <w:name w:val="Body Text 2"/>
    <w:basedOn w:val="a"/>
    <w:pPr>
      <w:spacing w:before="200"/>
      <w:jc w:val="center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napToGrid w:val="0"/>
      <w:spacing w:line="460" w:lineRule="atLeast"/>
      <w:ind w:left="2160" w:hanging="960"/>
    </w:pPr>
    <w:rPr>
      <w:rFonts w:ascii="標楷體"/>
      <w:sz w:val="32"/>
    </w:rPr>
  </w:style>
  <w:style w:type="paragraph" w:styleId="30">
    <w:name w:val="Body Text 3"/>
    <w:basedOn w:val="a"/>
    <w:pPr>
      <w:jc w:val="both"/>
    </w:pPr>
    <w:rPr>
      <w:sz w:val="22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character" w:styleId="a9">
    <w:name w:val="Hyperlink"/>
    <w:rPr>
      <w:color w:val="0000FF"/>
      <w:u w:val="single"/>
    </w:rPr>
  </w:style>
  <w:style w:type="paragraph" w:styleId="aa">
    <w:name w:val="footnote text"/>
    <w:basedOn w:val="a"/>
    <w:semiHidden/>
    <w:pPr>
      <w:snapToGrid w:val="0"/>
    </w:pPr>
    <w:rPr>
      <w:sz w:val="20"/>
    </w:rPr>
  </w:style>
  <w:style w:type="character" w:styleId="ab">
    <w:name w:val="footnote reference"/>
    <w:semiHidden/>
    <w:rPr>
      <w:vertAlign w:val="superscript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d">
    <w:name w:val="Block Text"/>
    <w:basedOn w:val="a"/>
    <w:pPr>
      <w:ind w:left="1200" w:rightChars="-59" w:right="-142" w:hangingChars="500" w:hanging="1200"/>
    </w:pPr>
  </w:style>
  <w:style w:type="paragraph" w:styleId="ae">
    <w:name w:val="Body Text Indent"/>
    <w:basedOn w:val="a"/>
    <w:pPr>
      <w:ind w:left="1200" w:hanging="1200"/>
    </w:pPr>
  </w:style>
  <w:style w:type="paragraph" w:styleId="20">
    <w:name w:val="Body Text Indent 2"/>
    <w:basedOn w:val="a"/>
    <w:pPr>
      <w:ind w:leftChars="500" w:left="1680" w:hangingChars="200" w:hanging="480"/>
    </w:pPr>
  </w:style>
  <w:style w:type="paragraph" w:styleId="af">
    <w:name w:val="Balloon Text"/>
    <w:basedOn w:val="a"/>
    <w:semiHidden/>
    <w:rPr>
      <w:rFonts w:ascii="Arial" w:eastAsia="新細明體" w:hAnsi="Arial"/>
      <w:sz w:val="18"/>
      <w:szCs w:val="18"/>
    </w:rPr>
  </w:style>
  <w:style w:type="character" w:customStyle="1" w:styleId="apple-converted-space">
    <w:name w:val="apple-converted-space"/>
    <w:rsid w:val="00AC0720"/>
  </w:style>
  <w:style w:type="character" w:styleId="af0">
    <w:name w:val="Placeholder Text"/>
    <w:basedOn w:val="a0"/>
    <w:uiPriority w:val="99"/>
    <w:semiHidden/>
    <w:rsid w:val="00D465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before="200"/>
      <w:jc w:val="both"/>
    </w:pPr>
  </w:style>
  <w:style w:type="paragraph" w:styleId="2">
    <w:name w:val="Body Text 2"/>
    <w:basedOn w:val="a"/>
    <w:pPr>
      <w:spacing w:before="200"/>
      <w:jc w:val="center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napToGrid w:val="0"/>
      <w:spacing w:line="460" w:lineRule="atLeast"/>
      <w:ind w:left="2160" w:hanging="960"/>
    </w:pPr>
    <w:rPr>
      <w:rFonts w:ascii="標楷體"/>
      <w:sz w:val="32"/>
    </w:rPr>
  </w:style>
  <w:style w:type="paragraph" w:styleId="30">
    <w:name w:val="Body Text 3"/>
    <w:basedOn w:val="a"/>
    <w:pPr>
      <w:jc w:val="both"/>
    </w:pPr>
    <w:rPr>
      <w:sz w:val="22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character" w:styleId="a9">
    <w:name w:val="Hyperlink"/>
    <w:rPr>
      <w:color w:val="0000FF"/>
      <w:u w:val="single"/>
    </w:rPr>
  </w:style>
  <w:style w:type="paragraph" w:styleId="aa">
    <w:name w:val="footnote text"/>
    <w:basedOn w:val="a"/>
    <w:semiHidden/>
    <w:pPr>
      <w:snapToGrid w:val="0"/>
    </w:pPr>
    <w:rPr>
      <w:sz w:val="20"/>
    </w:rPr>
  </w:style>
  <w:style w:type="character" w:styleId="ab">
    <w:name w:val="footnote reference"/>
    <w:semiHidden/>
    <w:rPr>
      <w:vertAlign w:val="superscript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d">
    <w:name w:val="Block Text"/>
    <w:basedOn w:val="a"/>
    <w:pPr>
      <w:ind w:left="1200" w:rightChars="-59" w:right="-142" w:hangingChars="500" w:hanging="1200"/>
    </w:pPr>
  </w:style>
  <w:style w:type="paragraph" w:styleId="ae">
    <w:name w:val="Body Text Indent"/>
    <w:basedOn w:val="a"/>
    <w:pPr>
      <w:ind w:left="1200" w:hanging="1200"/>
    </w:pPr>
  </w:style>
  <w:style w:type="paragraph" w:styleId="20">
    <w:name w:val="Body Text Indent 2"/>
    <w:basedOn w:val="a"/>
    <w:pPr>
      <w:ind w:leftChars="500" w:left="1680" w:hangingChars="200" w:hanging="480"/>
    </w:pPr>
  </w:style>
  <w:style w:type="paragraph" w:styleId="af">
    <w:name w:val="Balloon Text"/>
    <w:basedOn w:val="a"/>
    <w:semiHidden/>
    <w:rPr>
      <w:rFonts w:ascii="Arial" w:eastAsia="新細明體" w:hAnsi="Arial"/>
      <w:sz w:val="18"/>
      <w:szCs w:val="18"/>
    </w:rPr>
  </w:style>
  <w:style w:type="character" w:customStyle="1" w:styleId="apple-converted-space">
    <w:name w:val="apple-converted-space"/>
    <w:rsid w:val="00AC0720"/>
  </w:style>
  <w:style w:type="character" w:styleId="af0">
    <w:name w:val="Placeholder Text"/>
    <w:basedOn w:val="a0"/>
    <w:uiPriority w:val="99"/>
    <w:semiHidden/>
    <w:rsid w:val="00D465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641838C-6885-499B-A608-118A621E4C21}"/>
      </w:docPartPr>
      <w:docPartBody>
        <w:p w:rsidR="00000000" w:rsidRDefault="00664BF9">
          <w:r w:rsidRPr="000C0892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A90F5E8326B496FB7E26AE6E56F189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A3D118-FBBA-45A6-86E6-91A5CCA9A23C}"/>
      </w:docPartPr>
      <w:docPartBody>
        <w:p w:rsidR="00000000" w:rsidRDefault="00664BF9" w:rsidP="00664BF9">
          <w:pPr>
            <w:pStyle w:val="AA90F5E8326B496FB7E26AE6E56F18951"/>
          </w:pPr>
          <w:r w:rsidRPr="000C0892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F9"/>
    <w:rsid w:val="001D7E3D"/>
    <w:rsid w:val="006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4BF9"/>
    <w:rPr>
      <w:color w:val="808080"/>
    </w:rPr>
  </w:style>
  <w:style w:type="paragraph" w:customStyle="1" w:styleId="AA90F5E8326B496FB7E26AE6E56F1895">
    <w:name w:val="AA90F5E8326B496FB7E26AE6E56F1895"/>
    <w:rsid w:val="00664BF9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A90F5E8326B496FB7E26AE6E56F18951">
    <w:name w:val="AA90F5E8326B496FB7E26AE6E56F18951"/>
    <w:rsid w:val="00664BF9"/>
    <w:pPr>
      <w:widowControl w:val="0"/>
    </w:pPr>
    <w:rPr>
      <w:rFonts w:ascii="Times New Roman" w:eastAsia="標楷體" w:hAnsi="Times New Roman" w:cs="Times New Roman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4BF9"/>
    <w:rPr>
      <w:color w:val="808080"/>
    </w:rPr>
  </w:style>
  <w:style w:type="paragraph" w:customStyle="1" w:styleId="AA90F5E8326B496FB7E26AE6E56F1895">
    <w:name w:val="AA90F5E8326B496FB7E26AE6E56F1895"/>
    <w:rsid w:val="00664BF9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A90F5E8326B496FB7E26AE6E56F18951">
    <w:name w:val="AA90F5E8326B496FB7E26AE6E56F18951"/>
    <w:rsid w:val="00664BF9"/>
    <w:pPr>
      <w:widowControl w:val="0"/>
    </w:pPr>
    <w:rPr>
      <w:rFonts w:ascii="Times New Roman" w:eastAsia="標楷體" w:hAnsi="Times New Roman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E2E39-D6E2-477D-ABB3-42EC8659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Administrator</dc:creator>
  <cp:lastModifiedBy>pesce</cp:lastModifiedBy>
  <cp:revision>7</cp:revision>
  <cp:lastPrinted>2015-09-01T02:51:00Z</cp:lastPrinted>
  <dcterms:created xsi:type="dcterms:W3CDTF">2016-08-27T08:48:00Z</dcterms:created>
  <dcterms:modified xsi:type="dcterms:W3CDTF">2016-08-27T08:56:00Z</dcterms:modified>
</cp:coreProperties>
</file>