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6BE2F" w14:textId="77777777" w:rsidR="00535E56" w:rsidRDefault="00B95641">
      <w:pPr>
        <w:jc w:val="center"/>
      </w:pPr>
      <w:r>
        <w:rPr>
          <w:rFonts w:ascii="華康特粗黑體" w:eastAsia="華康特粗黑體" w:hAnsi="華康特粗黑體" w:cs="華康特粗黑體"/>
          <w:sz w:val="52"/>
          <w:szCs w:val="52"/>
        </w:rPr>
        <w:t>輔</w:t>
      </w:r>
      <w:r>
        <w:rPr>
          <w:rFonts w:ascii="華康特粗黑體" w:eastAsia="華康特粗黑體" w:hAnsi="華康特粗黑體" w:cs="華康特粗黑體"/>
          <w:sz w:val="52"/>
          <w:szCs w:val="52"/>
        </w:rPr>
        <w:t xml:space="preserve">  </w:t>
      </w:r>
      <w:r>
        <w:rPr>
          <w:rFonts w:ascii="華康特粗黑體" w:eastAsia="華康特粗黑體" w:hAnsi="華康特粗黑體" w:cs="華康特粗黑體"/>
          <w:sz w:val="52"/>
          <w:szCs w:val="52"/>
        </w:rPr>
        <w:t>仁</w:t>
      </w:r>
      <w:r>
        <w:rPr>
          <w:rFonts w:ascii="華康特粗黑體" w:eastAsia="華康特粗黑體" w:hAnsi="華康特粗黑體" w:cs="華康特粗黑體"/>
          <w:sz w:val="52"/>
          <w:szCs w:val="52"/>
        </w:rPr>
        <w:t xml:space="preserve">  </w:t>
      </w:r>
      <w:r>
        <w:rPr>
          <w:rFonts w:ascii="華康特粗黑體" w:eastAsia="華康特粗黑體" w:hAnsi="華康特粗黑體" w:cs="華康特粗黑體"/>
          <w:sz w:val="52"/>
          <w:szCs w:val="52"/>
        </w:rPr>
        <w:t>大</w:t>
      </w:r>
      <w:r>
        <w:rPr>
          <w:rFonts w:ascii="華康特粗黑體" w:eastAsia="華康特粗黑體" w:hAnsi="華康特粗黑體" w:cs="華康特粗黑體"/>
          <w:sz w:val="52"/>
          <w:szCs w:val="52"/>
        </w:rPr>
        <w:t xml:space="preserve">  </w:t>
      </w:r>
      <w:r>
        <w:rPr>
          <w:rFonts w:ascii="華康特粗黑體" w:eastAsia="華康特粗黑體" w:hAnsi="華康特粗黑體" w:cs="華康特粗黑體"/>
          <w:sz w:val="52"/>
          <w:szCs w:val="52"/>
        </w:rPr>
        <w:t>學</w:t>
      </w:r>
    </w:p>
    <w:p w14:paraId="3BCABFFB" w14:textId="77777777" w:rsidR="00535E56" w:rsidRDefault="00B95641">
      <w:pPr>
        <w:jc w:val="center"/>
      </w:pPr>
      <w:r>
        <w:rPr>
          <w:rFonts w:eastAsia="華康特粗黑體" w:cs="華康特粗黑體"/>
          <w:sz w:val="44"/>
          <w:szCs w:val="44"/>
          <w:u w:val="single"/>
        </w:rPr>
        <w:t>111</w:t>
      </w:r>
      <w:r>
        <w:rPr>
          <w:rFonts w:eastAsia="華康特粗黑體" w:cs="華康特粗黑體"/>
          <w:sz w:val="44"/>
          <w:szCs w:val="44"/>
          <w:u w:val="single"/>
        </w:rPr>
        <w:t>學年度第</w:t>
      </w:r>
      <w:r>
        <w:rPr>
          <w:rFonts w:eastAsia="華康特粗黑體" w:cs="華康特粗黑體"/>
          <w:sz w:val="44"/>
          <w:szCs w:val="44"/>
          <w:u w:val="single"/>
        </w:rPr>
        <w:t>1</w:t>
      </w:r>
      <w:r>
        <w:rPr>
          <w:rFonts w:eastAsia="華康特粗黑體" w:cs="華康特粗黑體"/>
          <w:sz w:val="44"/>
          <w:szCs w:val="44"/>
          <w:u w:val="single"/>
        </w:rPr>
        <w:t>學期飲水機評鑑報告</w:t>
      </w:r>
    </w:p>
    <w:p w14:paraId="6C33CEC8" w14:textId="77777777" w:rsidR="00535E56" w:rsidRDefault="00535E56">
      <w:pPr>
        <w:jc w:val="center"/>
        <w:rPr>
          <w:rFonts w:eastAsia="華康特粗黑體"/>
          <w:sz w:val="40"/>
          <w:szCs w:val="40"/>
        </w:rPr>
      </w:pPr>
    </w:p>
    <w:p w14:paraId="1A90BD41" w14:textId="77777777" w:rsidR="00535E56" w:rsidRDefault="00B95641">
      <w:r>
        <w:rPr>
          <w:rFonts w:eastAsia="華康楷書體W3" w:cs="華康楷書體W3"/>
          <w:sz w:val="32"/>
          <w:szCs w:val="32"/>
        </w:rPr>
        <w:t>一、為加強本校飲水機之保養與清潔，</w:t>
      </w:r>
      <w:proofErr w:type="gramStart"/>
      <w:r>
        <w:rPr>
          <w:rFonts w:eastAsia="華康楷書體W3" w:cs="華康楷書體W3"/>
          <w:sz w:val="32"/>
          <w:szCs w:val="32"/>
        </w:rPr>
        <w:t>由衛保</w:t>
      </w:r>
      <w:proofErr w:type="gramEnd"/>
      <w:r>
        <w:rPr>
          <w:rFonts w:eastAsia="華康楷書體W3" w:cs="華康楷書體W3"/>
          <w:sz w:val="32"/>
          <w:szCs w:val="32"/>
        </w:rPr>
        <w:t>組負責飲水機之監督、</w:t>
      </w:r>
    </w:p>
    <w:p w14:paraId="3DB91DFC" w14:textId="77777777" w:rsidR="00535E56" w:rsidRDefault="00B95641">
      <w:pPr>
        <w:ind w:firstLine="658"/>
      </w:pPr>
      <w:r>
        <w:rPr>
          <w:rFonts w:eastAsia="華康楷書體W3" w:cs="華康楷書體W3"/>
          <w:sz w:val="32"/>
          <w:szCs w:val="32"/>
        </w:rPr>
        <w:t>評鑑，以求達到安全飲用標準，確保全校師生健康。</w:t>
      </w:r>
    </w:p>
    <w:p w14:paraId="01C02F4E" w14:textId="77777777" w:rsidR="00535E56" w:rsidRDefault="00535E56">
      <w:pPr>
        <w:ind w:firstLine="630"/>
        <w:rPr>
          <w:rFonts w:eastAsia="華康楷書體W3"/>
          <w:sz w:val="32"/>
          <w:szCs w:val="32"/>
        </w:rPr>
      </w:pPr>
    </w:p>
    <w:p w14:paraId="44E3863F" w14:textId="77777777" w:rsidR="00535E56" w:rsidRDefault="00B95641">
      <w:r>
        <w:rPr>
          <w:rFonts w:eastAsia="華康楷書體W3" w:cs="華康楷書體W3"/>
          <w:sz w:val="32"/>
          <w:szCs w:val="32"/>
        </w:rPr>
        <w:t>二、本學期共列管飲水機</w:t>
      </w:r>
      <w:r>
        <w:rPr>
          <w:rFonts w:eastAsia="華康楷書體W3"/>
          <w:sz w:val="32"/>
          <w:szCs w:val="32"/>
        </w:rPr>
        <w:t>344</w:t>
      </w:r>
      <w:r>
        <w:rPr>
          <w:rFonts w:eastAsia="華康楷書體W3" w:cs="華康楷書體W3"/>
          <w:sz w:val="32"/>
          <w:szCs w:val="32"/>
        </w:rPr>
        <w:t>部。</w:t>
      </w:r>
    </w:p>
    <w:p w14:paraId="67A20098" w14:textId="77777777" w:rsidR="00535E56" w:rsidRDefault="00535E56">
      <w:pPr>
        <w:rPr>
          <w:rFonts w:eastAsia="華康楷書體W3"/>
          <w:sz w:val="32"/>
          <w:szCs w:val="32"/>
        </w:rPr>
      </w:pPr>
    </w:p>
    <w:p w14:paraId="4CFDB2AA" w14:textId="77777777" w:rsidR="00535E56" w:rsidRDefault="00B95641">
      <w:r>
        <w:rPr>
          <w:rFonts w:eastAsia="華康楷書體W3" w:cs="華康楷書體W3"/>
          <w:sz w:val="32"/>
          <w:szCs w:val="32"/>
        </w:rPr>
        <w:t>三、本學期進行一次飲水機評鑑。</w:t>
      </w:r>
    </w:p>
    <w:p w14:paraId="3BBC0FBB" w14:textId="77777777" w:rsidR="00535E56" w:rsidRDefault="00535E56">
      <w:pPr>
        <w:rPr>
          <w:rFonts w:eastAsia="華康楷書體W3"/>
          <w:sz w:val="32"/>
          <w:szCs w:val="32"/>
        </w:rPr>
      </w:pPr>
    </w:p>
    <w:p w14:paraId="38B448F5" w14:textId="77777777" w:rsidR="00535E56" w:rsidRDefault="00B95641">
      <w:r>
        <w:rPr>
          <w:rFonts w:eastAsia="華康楷書體W3" w:cs="華康楷書體W3"/>
          <w:sz w:val="32"/>
          <w:szCs w:val="32"/>
        </w:rPr>
        <w:t>四、飲水機評鑑內容</w:t>
      </w:r>
      <w:r>
        <w:rPr>
          <w:rFonts w:eastAsia="華康楷書體W3"/>
          <w:sz w:val="32"/>
          <w:szCs w:val="32"/>
        </w:rPr>
        <w:t xml:space="preserve"> :</w:t>
      </w:r>
    </w:p>
    <w:p w14:paraId="775FB88A" w14:textId="77777777" w:rsidR="00535E56" w:rsidRDefault="00B95641">
      <w:r>
        <w:rPr>
          <w:rFonts w:eastAsia="華康楷書體W3"/>
          <w:sz w:val="32"/>
          <w:szCs w:val="32"/>
        </w:rPr>
        <w:t xml:space="preserve">    (1).</w:t>
      </w:r>
      <w:r>
        <w:rPr>
          <w:rFonts w:eastAsia="華康楷書體W3" w:cs="華康楷書體W3"/>
          <w:sz w:val="32"/>
          <w:szCs w:val="32"/>
        </w:rPr>
        <w:t>飲水機水質檢驗，項目如下表</w:t>
      </w:r>
      <w:r>
        <w:rPr>
          <w:rFonts w:eastAsia="華康楷書體W3"/>
          <w:sz w:val="32"/>
          <w:szCs w:val="32"/>
        </w:rPr>
        <w:t>:</w:t>
      </w:r>
    </w:p>
    <w:tbl>
      <w:tblPr>
        <w:tblW w:w="7080" w:type="dxa"/>
        <w:tblInd w:w="12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0"/>
        <w:gridCol w:w="5280"/>
      </w:tblGrid>
      <w:tr w:rsidR="00535E56" w14:paraId="605116BF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3788A9" w14:textId="77777777" w:rsidR="00535E56" w:rsidRDefault="00B95641">
            <w:pPr>
              <w:jc w:val="center"/>
            </w:pPr>
            <w:r>
              <w:rPr>
                <w:rFonts w:ascii="細明體" w:hAnsi="細明體" w:cs="細明體"/>
              </w:rPr>
              <w:t>總生菌數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827F0F" w14:textId="77777777" w:rsidR="00535E56" w:rsidRDefault="00B95641">
            <w:pPr>
              <w:ind w:left="-1228"/>
            </w:pPr>
            <w:r>
              <w:rPr>
                <w:rFonts w:ascii="細明體" w:hAnsi="細明體" w:cs="細明體"/>
              </w:rPr>
              <w:t>100</w:t>
            </w:r>
            <w:r>
              <w:rPr>
                <w:rFonts w:ascii="細明體" w:hAnsi="細明體" w:cs="細明體"/>
              </w:rPr>
              <w:t>個</w:t>
            </w:r>
            <w:r>
              <w:rPr>
                <w:rFonts w:ascii="細明體" w:hAnsi="細明體" w:cs="細明體"/>
              </w:rPr>
              <w:t>/</w:t>
            </w:r>
            <w:proofErr w:type="spellStart"/>
            <w:r>
              <w:rPr>
                <w:rFonts w:ascii="細明體" w:hAnsi="細明體" w:cs="細明體"/>
              </w:rPr>
              <w:t>c.c</w:t>
            </w:r>
            <w:proofErr w:type="spellEnd"/>
            <w:r>
              <w:rPr>
                <w:rFonts w:ascii="細明體" w:hAnsi="細明體" w:cs="細明體"/>
              </w:rPr>
              <w:t xml:space="preserve">   100</w:t>
            </w:r>
            <w:r>
              <w:rPr>
                <w:rFonts w:ascii="細明體" w:hAnsi="細明體" w:cs="細明體"/>
              </w:rPr>
              <w:t>個</w:t>
            </w:r>
            <w:r>
              <w:rPr>
                <w:rFonts w:ascii="細明體" w:hAnsi="細明體" w:cs="細明體"/>
              </w:rPr>
              <w:t>/</w:t>
            </w:r>
            <w:proofErr w:type="spellStart"/>
            <w:r>
              <w:rPr>
                <w:rFonts w:ascii="細明體" w:hAnsi="細明體" w:cs="細明體"/>
              </w:rPr>
              <w:t>c.c</w:t>
            </w:r>
            <w:proofErr w:type="spellEnd"/>
            <w:r>
              <w:rPr>
                <w:rFonts w:ascii="細明體" w:hAnsi="細明體" w:cs="細明體"/>
              </w:rPr>
              <w:t>以下為合格，以上為不合格</w:t>
            </w:r>
          </w:p>
        </w:tc>
      </w:tr>
      <w:tr w:rsidR="00535E56" w14:paraId="63824375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E29559" w14:textId="77777777" w:rsidR="00535E56" w:rsidRDefault="00B95641">
            <w:pPr>
              <w:jc w:val="center"/>
            </w:pPr>
            <w:r>
              <w:rPr>
                <w:rFonts w:ascii="細明體" w:hAnsi="細明體" w:cs="細明體"/>
              </w:rPr>
              <w:t>大腸菌群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8849C2" w14:textId="77777777" w:rsidR="00535E56" w:rsidRDefault="00B95641">
            <w:r>
              <w:rPr>
                <w:rFonts w:ascii="細明體" w:hAnsi="細明體" w:cs="細明體"/>
              </w:rPr>
              <w:t xml:space="preserve">  6</w:t>
            </w:r>
            <w:r>
              <w:rPr>
                <w:rFonts w:ascii="細明體" w:hAnsi="細明體" w:cs="細明體"/>
              </w:rPr>
              <w:t>個</w:t>
            </w:r>
            <w:r>
              <w:rPr>
                <w:rFonts w:ascii="細明體" w:hAnsi="細明體" w:cs="細明體"/>
              </w:rPr>
              <w:t>/100c.c</w:t>
            </w:r>
            <w:r>
              <w:rPr>
                <w:rFonts w:ascii="細明體" w:hAnsi="細明體" w:cs="細明體"/>
              </w:rPr>
              <w:t>以下為合格，以上為不合格</w:t>
            </w:r>
          </w:p>
        </w:tc>
      </w:tr>
    </w:tbl>
    <w:p w14:paraId="1762D13F" w14:textId="77777777" w:rsidR="00535E56" w:rsidRDefault="00535E56">
      <w:pPr>
        <w:rPr>
          <w:rFonts w:eastAsia="華康楷書體W3"/>
          <w:sz w:val="32"/>
          <w:szCs w:val="32"/>
        </w:rPr>
      </w:pPr>
    </w:p>
    <w:p w14:paraId="45022D63" w14:textId="77777777" w:rsidR="00535E56" w:rsidRDefault="00B95641">
      <w:r>
        <w:rPr>
          <w:rFonts w:eastAsia="華康楷書體W3"/>
          <w:sz w:val="32"/>
          <w:szCs w:val="32"/>
        </w:rPr>
        <w:t xml:space="preserve">    (2).</w:t>
      </w:r>
      <w:r>
        <w:rPr>
          <w:rFonts w:eastAsia="華康楷書體W3" w:cs="華康楷書體W3"/>
          <w:sz w:val="32"/>
          <w:szCs w:val="32"/>
        </w:rPr>
        <w:t>飲水機清潔維護檢查，配分如下表</w:t>
      </w:r>
    </w:p>
    <w:p w14:paraId="7F93FE16" w14:textId="77777777" w:rsidR="00535E56" w:rsidRDefault="00B95641">
      <w:pPr>
        <w:rPr>
          <w:rFonts w:eastAsia="華康楷書體W3"/>
          <w:sz w:val="32"/>
          <w:szCs w:val="32"/>
        </w:rPr>
      </w:pPr>
      <w:r>
        <w:rPr>
          <w:rFonts w:eastAsia="華康楷書體W3"/>
          <w:sz w:val="32"/>
          <w:szCs w:val="32"/>
        </w:rPr>
        <w:tab/>
      </w:r>
      <w:r>
        <w:rPr>
          <w:rFonts w:eastAsia="華康楷書體W3"/>
          <w:sz w:val="32"/>
          <w:szCs w:val="32"/>
        </w:rPr>
        <w:tab/>
      </w:r>
    </w:p>
    <w:tbl>
      <w:tblPr>
        <w:tblW w:w="7080" w:type="dxa"/>
        <w:tblInd w:w="12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0"/>
      </w:tblGrid>
      <w:tr w:rsidR="00535E56" w14:paraId="4611FA93" w14:textId="77777777">
        <w:tblPrEx>
          <w:tblCellMar>
            <w:top w:w="0" w:type="dxa"/>
            <w:bottom w:w="0" w:type="dxa"/>
          </w:tblCellMar>
        </w:tblPrEx>
        <w:trPr>
          <w:trHeight w:val="1880"/>
        </w:trPr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878B00" w14:textId="77777777" w:rsidR="00535E56" w:rsidRDefault="00B95641">
            <w:pPr>
              <w:ind w:firstLine="480"/>
              <w:rPr>
                <w:rFonts w:ascii="細明體" w:hAnsi="細明體" w:cs="細明體"/>
              </w:rPr>
            </w:pPr>
            <w:r>
              <w:rPr>
                <w:rFonts w:ascii="細明體" w:hAnsi="細明體" w:cs="細明體"/>
              </w:rPr>
              <w:t>1.</w:t>
            </w:r>
            <w:r>
              <w:rPr>
                <w:rFonts w:ascii="細明體" w:hAnsi="細明體" w:cs="細明體"/>
              </w:rPr>
              <w:t>濾心定期更換</w:t>
            </w:r>
            <w:r>
              <w:rPr>
                <w:rFonts w:ascii="細明體" w:hAnsi="細明體" w:cs="細明體"/>
              </w:rPr>
              <w:t xml:space="preserve">   10%</w:t>
            </w:r>
          </w:p>
          <w:p w14:paraId="49EC6653" w14:textId="77777777" w:rsidR="00535E56" w:rsidRDefault="00B95641">
            <w:pPr>
              <w:ind w:firstLine="480"/>
              <w:rPr>
                <w:rFonts w:ascii="細明體" w:hAnsi="細明體" w:cs="細明體"/>
              </w:rPr>
            </w:pPr>
            <w:r>
              <w:rPr>
                <w:rFonts w:ascii="細明體" w:hAnsi="細明體" w:cs="細明體"/>
              </w:rPr>
              <w:t>2.</w:t>
            </w:r>
            <w:r>
              <w:rPr>
                <w:rFonts w:ascii="細明體" w:hAnsi="細明體" w:cs="細明體"/>
              </w:rPr>
              <w:t>台面外觀清潔</w:t>
            </w:r>
            <w:r>
              <w:rPr>
                <w:rFonts w:ascii="細明體" w:hAnsi="細明體" w:cs="細明體"/>
              </w:rPr>
              <w:t xml:space="preserve">   30%</w:t>
            </w:r>
          </w:p>
          <w:p w14:paraId="0D1E6A94" w14:textId="77777777" w:rsidR="00535E56" w:rsidRDefault="00B95641">
            <w:pPr>
              <w:ind w:firstLine="480"/>
              <w:rPr>
                <w:rFonts w:ascii="細明體" w:hAnsi="細明體" w:cs="細明體"/>
              </w:rPr>
            </w:pPr>
            <w:r>
              <w:rPr>
                <w:rFonts w:ascii="細明體" w:hAnsi="細明體" w:cs="細明體"/>
              </w:rPr>
              <w:t>3.</w:t>
            </w:r>
            <w:r>
              <w:rPr>
                <w:rFonts w:ascii="細明體" w:hAnsi="細明體" w:cs="細明體"/>
              </w:rPr>
              <w:t>機體管理</w:t>
            </w:r>
            <w:r>
              <w:rPr>
                <w:rFonts w:ascii="細明體" w:hAnsi="細明體" w:cs="細明體"/>
              </w:rPr>
              <w:t xml:space="preserve">       20%</w:t>
            </w:r>
          </w:p>
          <w:p w14:paraId="62EB5CDF" w14:textId="77777777" w:rsidR="00535E56" w:rsidRDefault="00B95641">
            <w:pPr>
              <w:ind w:firstLine="480"/>
              <w:rPr>
                <w:rFonts w:ascii="細明體" w:hAnsi="細明體" w:cs="細明體"/>
              </w:rPr>
            </w:pPr>
            <w:r>
              <w:rPr>
                <w:rFonts w:ascii="細明體" w:hAnsi="細明體" w:cs="細明體"/>
              </w:rPr>
              <w:t>4.</w:t>
            </w:r>
            <w:r>
              <w:rPr>
                <w:rFonts w:ascii="細明體" w:hAnsi="細明體" w:cs="細明體"/>
              </w:rPr>
              <w:t>周圍環境</w:t>
            </w:r>
            <w:r>
              <w:rPr>
                <w:rFonts w:ascii="細明體" w:hAnsi="細明體" w:cs="細明體"/>
              </w:rPr>
              <w:t xml:space="preserve">       10%</w:t>
            </w:r>
          </w:p>
          <w:p w14:paraId="7A56BE2F" w14:textId="77777777" w:rsidR="00535E56" w:rsidRDefault="00B95641">
            <w:pPr>
              <w:ind w:firstLine="480"/>
              <w:rPr>
                <w:rFonts w:ascii="細明體" w:hAnsi="細明體" w:cs="細明體"/>
              </w:rPr>
            </w:pPr>
            <w:r>
              <w:rPr>
                <w:rFonts w:ascii="細明體" w:hAnsi="細明體" w:cs="細明體"/>
              </w:rPr>
              <w:t>5.</w:t>
            </w:r>
            <w:r>
              <w:rPr>
                <w:rFonts w:ascii="細明體" w:hAnsi="細明體" w:cs="細明體"/>
              </w:rPr>
              <w:t>清洗紀錄</w:t>
            </w:r>
            <w:r>
              <w:rPr>
                <w:rFonts w:ascii="細明體" w:hAnsi="細明體" w:cs="細明體"/>
              </w:rPr>
              <w:t xml:space="preserve">       10%</w:t>
            </w:r>
          </w:p>
          <w:p w14:paraId="6CCB15D8" w14:textId="77777777" w:rsidR="00535E56" w:rsidRDefault="00B95641">
            <w:pPr>
              <w:ind w:firstLine="480"/>
              <w:rPr>
                <w:rFonts w:ascii="細明體" w:hAnsi="細明體" w:cs="細明體"/>
              </w:rPr>
            </w:pPr>
            <w:r>
              <w:rPr>
                <w:rFonts w:ascii="細明體" w:hAnsi="細明體" w:cs="細明體"/>
              </w:rPr>
              <w:t>6.</w:t>
            </w:r>
            <w:r>
              <w:rPr>
                <w:rFonts w:ascii="細明體" w:hAnsi="細明體" w:cs="細明體"/>
              </w:rPr>
              <w:t>機器安裝與維修</w:t>
            </w:r>
            <w:r>
              <w:rPr>
                <w:rFonts w:ascii="細明體" w:hAnsi="細明體" w:cs="細明體"/>
              </w:rPr>
              <w:t xml:space="preserve"> 20%</w:t>
            </w:r>
          </w:p>
        </w:tc>
      </w:tr>
    </w:tbl>
    <w:p w14:paraId="3AC6C407" w14:textId="77777777" w:rsidR="00535E56" w:rsidRDefault="00535E56">
      <w:pPr>
        <w:rPr>
          <w:rFonts w:eastAsia="華康楷書體W3"/>
          <w:sz w:val="32"/>
          <w:szCs w:val="32"/>
        </w:rPr>
      </w:pPr>
    </w:p>
    <w:p w14:paraId="765B0639" w14:textId="77777777" w:rsidR="00535E56" w:rsidRDefault="00B95641">
      <w:pPr>
        <w:ind w:left="672" w:hanging="672"/>
      </w:pPr>
      <w:r>
        <w:rPr>
          <w:rFonts w:eastAsia="華康楷書體W3" w:cs="華康楷書體W3"/>
          <w:sz w:val="32"/>
          <w:szCs w:val="32"/>
        </w:rPr>
        <w:t>五、本學期共檢驗</w:t>
      </w:r>
      <w:r>
        <w:rPr>
          <w:rFonts w:eastAsia="華康楷書體W3" w:cs="華康楷書體W3"/>
          <w:sz w:val="32"/>
          <w:szCs w:val="32"/>
        </w:rPr>
        <w:t>170</w:t>
      </w:r>
      <w:r>
        <w:rPr>
          <w:rFonts w:eastAsia="華康楷書體W3" w:cs="華康楷書體W3"/>
          <w:sz w:val="32"/>
          <w:szCs w:val="32"/>
        </w:rPr>
        <w:t>飲水機，水質檢驗結果</w:t>
      </w:r>
      <w:r>
        <w:rPr>
          <w:rFonts w:eastAsia="華康楷書體W3" w:cs="華康楷書體W3"/>
          <w:sz w:val="32"/>
          <w:szCs w:val="32"/>
        </w:rPr>
        <w:t>3</w:t>
      </w:r>
      <w:r>
        <w:rPr>
          <w:rFonts w:eastAsia="華康楷書體W3" w:cs="華康楷書體W3"/>
          <w:sz w:val="32"/>
          <w:szCs w:val="32"/>
        </w:rPr>
        <w:t>部不合格，不合格飲水機經</w:t>
      </w:r>
      <w:proofErr w:type="gramStart"/>
      <w:r>
        <w:rPr>
          <w:rFonts w:eastAsia="華康楷書體W3" w:cs="華康楷書體W3"/>
          <w:sz w:val="32"/>
          <w:szCs w:val="32"/>
        </w:rPr>
        <w:t>複</w:t>
      </w:r>
      <w:proofErr w:type="gramEnd"/>
      <w:r>
        <w:rPr>
          <w:rFonts w:eastAsia="華康楷書體W3" w:cs="華康楷書體W3"/>
          <w:sz w:val="32"/>
          <w:szCs w:val="32"/>
        </w:rPr>
        <w:t>檢後合格</w:t>
      </w:r>
      <w:r>
        <w:rPr>
          <w:rFonts w:eastAsia="華康楷書體W3" w:cs="華康楷書體W3"/>
          <w:sz w:val="32"/>
          <w:szCs w:val="32"/>
          <w:lang w:eastAsia="zh-HK"/>
        </w:rPr>
        <w:t>始</w:t>
      </w:r>
      <w:r>
        <w:rPr>
          <w:rFonts w:eastAsia="華康楷書體W3" w:cs="華康楷書體W3"/>
          <w:sz w:val="32"/>
          <w:szCs w:val="32"/>
        </w:rPr>
        <w:t>開放使用</w:t>
      </w:r>
      <w:r>
        <w:rPr>
          <w:rFonts w:ascii="細明體" w:hAnsi="細明體" w:cs="華康楷書體W3"/>
          <w:sz w:val="32"/>
          <w:szCs w:val="32"/>
        </w:rPr>
        <w:t>，</w:t>
      </w:r>
      <w:r>
        <w:rPr>
          <w:rFonts w:ascii="華康楷書體W3" w:eastAsia="華康楷書體W3" w:hAnsi="華康楷書體W3" w:cs="華康楷書體W3"/>
          <w:sz w:val="32"/>
          <w:szCs w:val="32"/>
        </w:rPr>
        <w:t>詳情請見後列評鑑結果。</w:t>
      </w:r>
    </w:p>
    <w:p w14:paraId="1D0AB611" w14:textId="77777777" w:rsidR="00535E56" w:rsidRDefault="00535E56">
      <w:pPr>
        <w:rPr>
          <w:rFonts w:ascii="華康楷書體W3" w:eastAsia="華康楷書體W3" w:hAnsi="華康楷書體W3"/>
          <w:sz w:val="32"/>
          <w:szCs w:val="32"/>
        </w:rPr>
      </w:pPr>
    </w:p>
    <w:p w14:paraId="3EF7594E" w14:textId="77777777" w:rsidR="00535E56" w:rsidRDefault="00B95641">
      <w:r>
        <w:rPr>
          <w:rFonts w:ascii="華康楷書體W3" w:eastAsia="華康楷書體W3" w:hAnsi="華康楷書體W3" w:cs="華康楷書體W3"/>
          <w:sz w:val="32"/>
          <w:szCs w:val="32"/>
        </w:rPr>
        <w:t>六、目前全校之飲水機皆有殺菌設備。</w:t>
      </w:r>
    </w:p>
    <w:p w14:paraId="3229E8D8" w14:textId="77777777" w:rsidR="00535E56" w:rsidRDefault="00535E56">
      <w:pPr>
        <w:rPr>
          <w:rFonts w:ascii="華康楷書體W3" w:eastAsia="華康楷書體W3" w:hAnsi="華康楷書體W3"/>
          <w:sz w:val="32"/>
          <w:szCs w:val="32"/>
        </w:rPr>
      </w:pPr>
    </w:p>
    <w:p w14:paraId="0CD66257" w14:textId="77777777" w:rsidR="00535E56" w:rsidRDefault="00B95641">
      <w:pPr>
        <w:rPr>
          <w:rFonts w:ascii="華康楷書體W3" w:eastAsia="華康楷書體W3" w:hAnsi="華康楷書體W3" w:cs="華康楷書體W3"/>
          <w:sz w:val="32"/>
          <w:szCs w:val="32"/>
        </w:rPr>
      </w:pPr>
      <w:r>
        <w:rPr>
          <w:rFonts w:ascii="華康楷書體W3" w:eastAsia="華康楷書體W3" w:hAnsi="華康楷書體W3" w:cs="華康楷書體W3"/>
          <w:sz w:val="32"/>
          <w:szCs w:val="32"/>
        </w:rPr>
        <w:t>七、本學期水塔清洗狀況調查結果如後。</w:t>
      </w:r>
    </w:p>
    <w:p w14:paraId="17875C1B" w14:textId="77777777" w:rsidR="00535E56" w:rsidRDefault="00B95641">
      <w:pPr>
        <w:pageBreakBefore/>
        <w:jc w:val="center"/>
      </w:pPr>
      <w:r>
        <w:rPr>
          <w:rFonts w:ascii="新細明體" w:eastAsia="新細明體" w:hAnsi="新細明體" w:cs="新細明體"/>
          <w:b/>
          <w:bCs/>
          <w:sz w:val="56"/>
          <w:szCs w:val="56"/>
          <w:u w:val="single"/>
        </w:rPr>
        <w:lastRenderedPageBreak/>
        <w:t>輔仁大學</w:t>
      </w:r>
      <w:r>
        <w:rPr>
          <w:rFonts w:ascii="新細明體" w:eastAsia="新細明體" w:hAnsi="新細明體" w:cs="新細明體"/>
          <w:b/>
          <w:bCs/>
          <w:sz w:val="56"/>
          <w:szCs w:val="56"/>
          <w:u w:val="single"/>
        </w:rPr>
        <w:t>111</w:t>
      </w:r>
      <w:r>
        <w:rPr>
          <w:rFonts w:ascii="新細明體" w:eastAsia="新細明體" w:hAnsi="新細明體" w:cs="新細明體"/>
          <w:b/>
          <w:bCs/>
          <w:sz w:val="56"/>
          <w:szCs w:val="56"/>
          <w:u w:val="single"/>
        </w:rPr>
        <w:t>學年度第</w:t>
      </w:r>
      <w:r>
        <w:rPr>
          <w:rFonts w:ascii="新細明體" w:eastAsia="新細明體" w:hAnsi="新細明體" w:cs="新細明體"/>
          <w:b/>
          <w:bCs/>
          <w:sz w:val="56"/>
          <w:szCs w:val="56"/>
          <w:u w:val="single"/>
        </w:rPr>
        <w:t>1</w:t>
      </w:r>
      <w:r>
        <w:rPr>
          <w:rFonts w:ascii="新細明體" w:eastAsia="新細明體" w:hAnsi="新細明體" w:cs="新細明體"/>
          <w:b/>
          <w:bCs/>
          <w:sz w:val="56"/>
          <w:szCs w:val="56"/>
          <w:u w:val="single"/>
        </w:rPr>
        <w:t>學期</w:t>
      </w:r>
    </w:p>
    <w:p w14:paraId="3EE529A3" w14:textId="77777777" w:rsidR="00535E56" w:rsidRDefault="00B95641">
      <w:pPr>
        <w:jc w:val="center"/>
      </w:pPr>
      <w:r>
        <w:rPr>
          <w:rFonts w:ascii="新細明體" w:eastAsia="新細明體" w:hAnsi="新細明體" w:cs="新細明體"/>
          <w:sz w:val="44"/>
          <w:szCs w:val="44"/>
        </w:rPr>
        <w:t>各學院、宿舍飲水機評鑑之統整</w:t>
      </w:r>
    </w:p>
    <w:p w14:paraId="787B2409" w14:textId="77777777" w:rsidR="00535E56" w:rsidRDefault="00535E56">
      <w:pPr>
        <w:jc w:val="center"/>
      </w:pPr>
    </w:p>
    <w:p w14:paraId="27225499" w14:textId="77777777" w:rsidR="00535E56" w:rsidRDefault="00535E56">
      <w:pPr>
        <w:jc w:val="center"/>
      </w:pPr>
    </w:p>
    <w:tbl>
      <w:tblPr>
        <w:tblW w:w="978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1"/>
        <w:gridCol w:w="1499"/>
        <w:gridCol w:w="1438"/>
        <w:gridCol w:w="1699"/>
        <w:gridCol w:w="1759"/>
      </w:tblGrid>
      <w:tr w:rsidR="00535E56" w14:paraId="74CDF53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1437A3" w14:textId="77777777" w:rsidR="00535E56" w:rsidRDefault="00B95641">
            <w:pPr>
              <w:tabs>
                <w:tab w:val="left" w:pos="275"/>
              </w:tabs>
              <w:ind w:left="-83" w:hanging="1"/>
              <w:jc w:val="center"/>
            </w:pPr>
            <w:r>
              <w:rPr>
                <w:rFonts w:eastAsia="新細明體" w:cs="新細明體"/>
                <w:sz w:val="32"/>
                <w:szCs w:val="32"/>
              </w:rPr>
              <w:t>單位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A7620D" w14:textId="77777777" w:rsidR="00535E56" w:rsidRDefault="00B95641">
            <w:pPr>
              <w:jc w:val="center"/>
            </w:pPr>
            <w:r>
              <w:rPr>
                <w:rFonts w:eastAsia="新細明體" w:cs="新細明體"/>
                <w:sz w:val="32"/>
                <w:szCs w:val="32"/>
              </w:rPr>
              <w:t>總部數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94DB0" w14:textId="77777777" w:rsidR="00535E56" w:rsidRDefault="00B95641">
            <w:pPr>
              <w:jc w:val="center"/>
              <w:rPr>
                <w:rFonts w:eastAsia="新細明體"/>
                <w:sz w:val="32"/>
                <w:szCs w:val="32"/>
              </w:rPr>
            </w:pPr>
            <w:proofErr w:type="gramStart"/>
            <w:r>
              <w:rPr>
                <w:rFonts w:eastAsia="新細明體"/>
                <w:sz w:val="32"/>
                <w:szCs w:val="32"/>
              </w:rPr>
              <w:t>檢驗部數</w:t>
            </w:r>
            <w:proofErr w:type="gram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D61EED" w14:textId="77777777" w:rsidR="00535E56" w:rsidRDefault="00B95641">
            <w:pPr>
              <w:jc w:val="center"/>
            </w:pPr>
            <w:r>
              <w:rPr>
                <w:rFonts w:eastAsia="新細明體" w:cs="新細明體"/>
                <w:sz w:val="32"/>
                <w:szCs w:val="32"/>
              </w:rPr>
              <w:t>水質檢驗不</w:t>
            </w:r>
            <w:proofErr w:type="gramStart"/>
            <w:r>
              <w:rPr>
                <w:rFonts w:eastAsia="新細明體" w:cs="新細明體"/>
                <w:sz w:val="32"/>
                <w:szCs w:val="32"/>
              </w:rPr>
              <w:t>合格部數</w:t>
            </w:r>
            <w:proofErr w:type="gramEnd"/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6D1BBE" w14:textId="77777777" w:rsidR="00535E56" w:rsidRDefault="00B95641">
            <w:pPr>
              <w:jc w:val="center"/>
            </w:pPr>
            <w:r>
              <w:rPr>
                <w:rFonts w:eastAsia="新細明體" w:cs="新細明體"/>
                <w:sz w:val="32"/>
                <w:szCs w:val="32"/>
              </w:rPr>
              <w:t>清潔維護平均分數</w:t>
            </w:r>
          </w:p>
        </w:tc>
      </w:tr>
      <w:tr w:rsidR="00535E56" w14:paraId="6DF50DF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4629F9" w14:textId="77777777" w:rsidR="00535E56" w:rsidRDefault="00B95641">
            <w:r>
              <w:rPr>
                <w:rFonts w:eastAsia="新細明體" w:cs="新細明體"/>
                <w:sz w:val="32"/>
                <w:szCs w:val="32"/>
              </w:rPr>
              <w:t>校本部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C50601" w14:textId="77777777" w:rsidR="00535E56" w:rsidRDefault="00B95641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35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43852" w14:textId="77777777" w:rsidR="00535E56" w:rsidRDefault="00B95641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71611C" w14:textId="77777777" w:rsidR="00535E56" w:rsidRDefault="00B95641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A70EF1" w14:textId="77777777" w:rsidR="00535E56" w:rsidRDefault="00B95641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97.91</w:t>
            </w:r>
          </w:p>
        </w:tc>
      </w:tr>
      <w:tr w:rsidR="00535E56" w14:paraId="4C12717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269CF7" w14:textId="77777777" w:rsidR="00535E56" w:rsidRDefault="00B95641">
            <w:r>
              <w:rPr>
                <w:rFonts w:eastAsia="新細明體" w:cs="新細明體"/>
                <w:sz w:val="32"/>
                <w:szCs w:val="32"/>
              </w:rPr>
              <w:t>文、藝術學院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0ABE2" w14:textId="77777777" w:rsidR="00535E56" w:rsidRDefault="00B95641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37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EFC8F" w14:textId="77777777" w:rsidR="00535E56" w:rsidRDefault="00B95641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18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BAC60" w14:textId="77777777" w:rsidR="00535E56" w:rsidRDefault="00B95641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B0C215" w14:textId="77777777" w:rsidR="00535E56" w:rsidRDefault="00B95641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99.92</w:t>
            </w:r>
          </w:p>
        </w:tc>
      </w:tr>
      <w:tr w:rsidR="00535E56" w14:paraId="6C96B4D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97301A" w14:textId="77777777" w:rsidR="00535E56" w:rsidRDefault="00B95641">
            <w:r>
              <w:rPr>
                <w:rFonts w:eastAsia="新細明體" w:cs="新細明體"/>
                <w:sz w:val="32"/>
                <w:szCs w:val="32"/>
              </w:rPr>
              <w:t>文學院女生宿舍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1D41CB" w14:textId="77777777" w:rsidR="00535E56" w:rsidRDefault="00B95641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22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71D566" w14:textId="77777777" w:rsidR="00535E56" w:rsidRDefault="00B95641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13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147CEE" w14:textId="77777777" w:rsidR="00535E56" w:rsidRDefault="00B95641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965E3" w14:textId="77777777" w:rsidR="00535E56" w:rsidRDefault="00B9564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99.76</w:t>
            </w:r>
          </w:p>
        </w:tc>
      </w:tr>
      <w:tr w:rsidR="00535E56" w14:paraId="21BD680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A49437" w14:textId="77777777" w:rsidR="00535E56" w:rsidRDefault="00B95641">
            <w:r>
              <w:rPr>
                <w:rFonts w:eastAsia="新細明體" w:cs="新細明體"/>
                <w:sz w:val="32"/>
                <w:szCs w:val="32"/>
              </w:rPr>
              <w:t>理工、外語、民生學院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D6E26B" w14:textId="77777777" w:rsidR="00535E56" w:rsidRDefault="00B95641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44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B8CDA8" w14:textId="77777777" w:rsidR="00535E56" w:rsidRDefault="00B95641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21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B67502" w14:textId="77777777" w:rsidR="00535E56" w:rsidRDefault="00B95641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B39DE6" w14:textId="77777777" w:rsidR="00535E56" w:rsidRDefault="00B95641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99.51</w:t>
            </w:r>
          </w:p>
        </w:tc>
      </w:tr>
      <w:tr w:rsidR="00535E56" w14:paraId="358F594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4CCED3" w14:textId="77777777" w:rsidR="00535E56" w:rsidRDefault="00B95641">
            <w:proofErr w:type="gramStart"/>
            <w:r>
              <w:rPr>
                <w:sz w:val="32"/>
                <w:szCs w:val="32"/>
              </w:rPr>
              <w:t>理外學院</w:t>
            </w:r>
            <w:proofErr w:type="gram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A75F46" w14:textId="77777777" w:rsidR="00535E56" w:rsidRDefault="00B95641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17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FEEC8E" w14:textId="77777777" w:rsidR="00535E56" w:rsidRDefault="00B95641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5BB43" w14:textId="77777777" w:rsidR="00535E56" w:rsidRDefault="00B95641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ADAB3F" w14:textId="77777777" w:rsidR="00535E56" w:rsidRDefault="00B95641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99.88</w:t>
            </w:r>
          </w:p>
        </w:tc>
      </w:tr>
      <w:tr w:rsidR="00535E56" w14:paraId="1DF6DE3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61F697" w14:textId="77777777" w:rsidR="00535E56" w:rsidRDefault="00B95641">
            <w:proofErr w:type="gramStart"/>
            <w:r>
              <w:rPr>
                <w:rFonts w:eastAsia="新細明體" w:cs="新細明體"/>
                <w:sz w:val="32"/>
                <w:szCs w:val="32"/>
              </w:rPr>
              <w:t>理外學院</w:t>
            </w:r>
            <w:proofErr w:type="gramEnd"/>
            <w:r>
              <w:rPr>
                <w:rFonts w:eastAsia="新細明體" w:cs="新細明體"/>
                <w:sz w:val="32"/>
                <w:szCs w:val="32"/>
              </w:rPr>
              <w:t>學生宿舍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DDA91" w14:textId="77777777" w:rsidR="00535E56" w:rsidRDefault="00B95641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57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F6D31B" w14:textId="77777777" w:rsidR="00535E56" w:rsidRDefault="00B95641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32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0D71E7" w14:textId="77777777" w:rsidR="00535E56" w:rsidRDefault="00B95641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2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D75C25" w14:textId="77777777" w:rsidR="00535E56" w:rsidRDefault="00B95641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98.12</w:t>
            </w:r>
          </w:p>
        </w:tc>
      </w:tr>
      <w:tr w:rsidR="00535E56" w14:paraId="6A65D31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B8D275" w14:textId="77777777" w:rsidR="00535E56" w:rsidRDefault="00B95641">
            <w:r>
              <w:rPr>
                <w:rFonts w:eastAsia="新細明體" w:cs="新細明體"/>
                <w:sz w:val="32"/>
                <w:szCs w:val="32"/>
              </w:rPr>
              <w:t>法管學院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6E957E" w14:textId="77777777" w:rsidR="00535E56" w:rsidRDefault="00B95641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50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9C515" w14:textId="77777777" w:rsidR="00535E56" w:rsidRDefault="00B95641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20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BAAD50" w14:textId="77777777" w:rsidR="00535E56" w:rsidRDefault="00B95641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97CB79" w14:textId="77777777" w:rsidR="00535E56" w:rsidRDefault="00B95641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98.26</w:t>
            </w:r>
          </w:p>
        </w:tc>
      </w:tr>
      <w:tr w:rsidR="00535E56" w14:paraId="19C73837" w14:textId="77777777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5F4BE1" w14:textId="77777777" w:rsidR="00535E56" w:rsidRDefault="00B95641">
            <w:r>
              <w:rPr>
                <w:rFonts w:eastAsia="新細明體" w:cs="新細明體"/>
                <w:sz w:val="32"/>
                <w:szCs w:val="32"/>
              </w:rPr>
              <w:t>法管學院男生宿舍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ED79E" w14:textId="77777777" w:rsidR="00535E56" w:rsidRDefault="00B95641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18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2C349" w14:textId="77777777" w:rsidR="00535E56" w:rsidRDefault="00B95641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9A76CD" w14:textId="77777777" w:rsidR="00535E56" w:rsidRDefault="00B95641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CC618C" w14:textId="77777777" w:rsidR="00535E56" w:rsidRDefault="00B95641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100</w:t>
            </w:r>
          </w:p>
        </w:tc>
      </w:tr>
      <w:tr w:rsidR="00535E56" w14:paraId="2CB445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C44F4E" w14:textId="77777777" w:rsidR="00535E56" w:rsidRDefault="00B95641">
            <w:pPr>
              <w:rPr>
                <w:rFonts w:eastAsia="新細明體" w:cs="新細明體"/>
                <w:sz w:val="32"/>
                <w:szCs w:val="32"/>
              </w:rPr>
            </w:pPr>
            <w:r>
              <w:rPr>
                <w:rFonts w:eastAsia="新細明體" w:cs="新細明體"/>
                <w:sz w:val="32"/>
                <w:szCs w:val="32"/>
              </w:rPr>
              <w:t>醫學院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231517" w14:textId="77777777" w:rsidR="00535E56" w:rsidRDefault="00B95641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44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ECDE35" w14:textId="77777777" w:rsidR="00535E56" w:rsidRDefault="00B95641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24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1582B3" w14:textId="77777777" w:rsidR="00535E56" w:rsidRDefault="00B95641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3F900" w14:textId="77777777" w:rsidR="00535E56" w:rsidRDefault="00B95641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99.79</w:t>
            </w:r>
          </w:p>
        </w:tc>
      </w:tr>
      <w:tr w:rsidR="00535E56" w14:paraId="52A9B708" w14:textId="77777777">
        <w:tblPrEx>
          <w:tblCellMar>
            <w:top w:w="0" w:type="dxa"/>
            <w:bottom w:w="0" w:type="dxa"/>
          </w:tblCellMar>
        </w:tblPrEx>
        <w:trPr>
          <w:trHeight w:val="509"/>
          <w:jc w:val="center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CBB098" w14:textId="77777777" w:rsidR="00535E56" w:rsidRDefault="00B95641">
            <w:r>
              <w:rPr>
                <w:rFonts w:eastAsia="新細明體" w:cs="新細明體"/>
                <w:sz w:val="32"/>
                <w:szCs w:val="32"/>
              </w:rPr>
              <w:t>進修部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4268E6" w14:textId="77777777" w:rsidR="00535E56" w:rsidRDefault="00B95641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20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BF0370" w14:textId="77777777" w:rsidR="00535E56" w:rsidRDefault="00B95641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3CF42" w14:textId="77777777" w:rsidR="00535E56" w:rsidRDefault="00B95641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62DC4A" w14:textId="77777777" w:rsidR="00535E56" w:rsidRDefault="00B95641">
            <w:pPr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/>
                <w:sz w:val="32"/>
                <w:szCs w:val="32"/>
              </w:rPr>
              <w:t>99.55</w:t>
            </w:r>
          </w:p>
        </w:tc>
      </w:tr>
      <w:tr w:rsidR="00535E56" w14:paraId="041758A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DF97EE" w14:textId="77777777" w:rsidR="00535E56" w:rsidRDefault="00B95641">
            <w:pPr>
              <w:jc w:val="both"/>
            </w:pPr>
            <w:r>
              <w:rPr>
                <w:rFonts w:cs="細明體"/>
                <w:sz w:val="32"/>
                <w:szCs w:val="32"/>
              </w:rPr>
              <w:t>合計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D46020" w14:textId="77777777" w:rsidR="00535E56" w:rsidRDefault="00B95641">
            <w:pPr>
              <w:ind w:firstLine="35"/>
              <w:jc w:val="center"/>
            </w:pPr>
            <w:r>
              <w:rPr>
                <w:sz w:val="32"/>
                <w:szCs w:val="32"/>
              </w:rPr>
              <w:t>344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787D39" w14:textId="77777777" w:rsidR="00535E56" w:rsidRDefault="00B9564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68C621" w14:textId="77777777" w:rsidR="00535E56" w:rsidRDefault="00B9564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85B255" w14:textId="77777777" w:rsidR="00535E56" w:rsidRDefault="00B95641">
            <w:pPr>
              <w:jc w:val="center"/>
            </w:pPr>
            <w:r>
              <w:rPr>
                <w:sz w:val="32"/>
                <w:szCs w:val="32"/>
              </w:rPr>
              <w:t>99.27</w:t>
            </w:r>
          </w:p>
        </w:tc>
      </w:tr>
    </w:tbl>
    <w:p w14:paraId="0EAF9B44" w14:textId="77777777" w:rsidR="00535E56" w:rsidRDefault="00535E56">
      <w:pPr>
        <w:jc w:val="center"/>
      </w:pPr>
    </w:p>
    <w:p w14:paraId="01E42878" w14:textId="77777777" w:rsidR="00535E56" w:rsidRDefault="00535E56">
      <w:pPr>
        <w:pageBreakBefore/>
        <w:widowControl/>
        <w:spacing w:line="240" w:lineRule="auto"/>
        <w:textAlignment w:val="auto"/>
      </w:pPr>
    </w:p>
    <w:p w14:paraId="28F12FE1" w14:textId="77777777" w:rsidR="00535E56" w:rsidRDefault="00535E56">
      <w:pPr>
        <w:jc w:val="center"/>
      </w:pPr>
    </w:p>
    <w:p w14:paraId="47C68BA1" w14:textId="77777777" w:rsidR="00535E56" w:rsidRDefault="00535E56">
      <w:pPr>
        <w:spacing w:line="0" w:lineRule="atLeast"/>
        <w:ind w:right="-1054"/>
        <w:rPr>
          <w:sz w:val="16"/>
          <w:szCs w:val="16"/>
        </w:rPr>
      </w:pPr>
    </w:p>
    <w:tbl>
      <w:tblPr>
        <w:tblW w:w="101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2520"/>
        <w:gridCol w:w="3060"/>
        <w:gridCol w:w="2385"/>
      </w:tblGrid>
      <w:tr w:rsidR="00535E56" w14:paraId="1893C3C9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0125" w:type="dxa"/>
            <w:gridSpan w:val="4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E77582" w14:textId="77777777" w:rsidR="00535E56" w:rsidRDefault="00B95641">
            <w:pPr>
              <w:jc w:val="center"/>
            </w:pPr>
            <w:r>
              <w:rPr>
                <w:rFonts w:ascii="華康儷粗宋" w:eastAsia="華康儷粗宋" w:hAnsi="華康儷粗宋"/>
                <w:b/>
                <w:bCs/>
                <w:color w:val="000000"/>
              </w:rPr>
              <w:t>水</w:t>
            </w:r>
            <w:r>
              <w:rPr>
                <w:rFonts w:ascii="華康儷粗宋" w:eastAsia="華康儷粗宋" w:hAnsi="華康儷粗宋"/>
                <w:b/>
                <w:bCs/>
                <w:color w:val="000000"/>
              </w:rPr>
              <w:t xml:space="preserve"> </w:t>
            </w:r>
            <w:r>
              <w:rPr>
                <w:rFonts w:ascii="華康儷粗宋" w:eastAsia="華康儷粗宋" w:hAnsi="華康儷粗宋"/>
                <w:b/>
                <w:bCs/>
                <w:color w:val="000000"/>
              </w:rPr>
              <w:t>塔</w:t>
            </w:r>
            <w:r>
              <w:rPr>
                <w:rFonts w:ascii="華康儷粗宋" w:eastAsia="華康儷粗宋" w:hAnsi="華康儷粗宋"/>
                <w:b/>
                <w:bCs/>
                <w:color w:val="000000"/>
              </w:rPr>
              <w:t xml:space="preserve"> </w:t>
            </w:r>
            <w:r>
              <w:rPr>
                <w:rFonts w:ascii="華康儷粗宋" w:eastAsia="華康儷粗宋" w:hAnsi="華康儷粗宋"/>
                <w:b/>
                <w:bCs/>
                <w:color w:val="000000"/>
              </w:rPr>
              <w:t>清</w:t>
            </w:r>
            <w:r>
              <w:rPr>
                <w:rFonts w:ascii="華康儷粗宋" w:eastAsia="華康儷粗宋" w:hAnsi="華康儷粗宋"/>
                <w:b/>
                <w:bCs/>
                <w:color w:val="000000"/>
              </w:rPr>
              <w:t xml:space="preserve"> </w:t>
            </w:r>
            <w:r>
              <w:rPr>
                <w:rFonts w:ascii="華康儷粗宋" w:eastAsia="華康儷粗宋" w:hAnsi="華康儷粗宋"/>
                <w:b/>
                <w:bCs/>
                <w:color w:val="000000"/>
              </w:rPr>
              <w:t>洗</w:t>
            </w:r>
            <w:r>
              <w:rPr>
                <w:rFonts w:ascii="華康儷粗宋" w:eastAsia="華康儷粗宋" w:hAnsi="華康儷粗宋"/>
                <w:b/>
                <w:bCs/>
                <w:color w:val="000000"/>
              </w:rPr>
              <w:t xml:space="preserve"> </w:t>
            </w:r>
            <w:r>
              <w:rPr>
                <w:rFonts w:ascii="華康儷粗宋" w:eastAsia="華康儷粗宋" w:hAnsi="華康儷粗宋"/>
                <w:b/>
                <w:bCs/>
                <w:color w:val="000000"/>
              </w:rPr>
              <w:t>狀</w:t>
            </w:r>
            <w:r>
              <w:rPr>
                <w:rFonts w:ascii="華康儷粗宋" w:eastAsia="華康儷粗宋" w:hAnsi="華康儷粗宋"/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rFonts w:ascii="華康儷粗宋" w:eastAsia="華康儷粗宋" w:hAnsi="華康儷粗宋"/>
                <w:b/>
                <w:bCs/>
                <w:color w:val="000000"/>
              </w:rPr>
              <w:t>況</w:t>
            </w:r>
            <w:proofErr w:type="gramEnd"/>
            <w:r>
              <w:rPr>
                <w:rFonts w:ascii="華康儷粗宋" w:eastAsia="華康儷粗宋" w:hAnsi="華康儷粗宋"/>
                <w:b/>
                <w:bCs/>
                <w:color w:val="000000"/>
              </w:rPr>
              <w:t xml:space="preserve"> </w:t>
            </w:r>
            <w:r>
              <w:rPr>
                <w:rFonts w:ascii="華康儷粗宋" w:eastAsia="華康儷粗宋" w:hAnsi="華康儷粗宋"/>
                <w:b/>
                <w:bCs/>
                <w:color w:val="000000"/>
              </w:rPr>
              <w:t>調</w:t>
            </w:r>
            <w:r>
              <w:rPr>
                <w:rFonts w:ascii="華康儷粗宋" w:eastAsia="華康儷粗宋" w:hAnsi="華康儷粗宋"/>
                <w:b/>
                <w:bCs/>
                <w:color w:val="000000"/>
              </w:rPr>
              <w:t xml:space="preserve"> </w:t>
            </w:r>
            <w:r>
              <w:rPr>
                <w:rFonts w:ascii="華康儷粗宋" w:eastAsia="華康儷粗宋" w:hAnsi="華康儷粗宋"/>
                <w:b/>
                <w:bCs/>
                <w:color w:val="000000"/>
              </w:rPr>
              <w:t>查</w:t>
            </w:r>
            <w:r>
              <w:rPr>
                <w:rFonts w:ascii="華康儷粗宋" w:eastAsia="華康儷粗宋" w:hAnsi="華康儷粗宋"/>
                <w:b/>
                <w:bCs/>
                <w:color w:val="000000"/>
              </w:rPr>
              <w:t xml:space="preserve"> </w:t>
            </w:r>
            <w:r>
              <w:rPr>
                <w:rFonts w:ascii="華康儷粗宋" w:eastAsia="華康儷粗宋" w:hAnsi="華康儷粗宋"/>
                <w:b/>
                <w:bCs/>
                <w:color w:val="000000"/>
              </w:rPr>
              <w:t>結</w:t>
            </w:r>
            <w:r>
              <w:rPr>
                <w:rFonts w:ascii="華康儷粗宋" w:eastAsia="華康儷粗宋" w:hAnsi="華康儷粗宋"/>
                <w:b/>
                <w:bCs/>
                <w:color w:val="000000"/>
              </w:rPr>
              <w:t xml:space="preserve"> </w:t>
            </w:r>
            <w:r>
              <w:rPr>
                <w:rFonts w:ascii="華康儷粗宋" w:eastAsia="華康儷粗宋" w:hAnsi="華康儷粗宋"/>
                <w:b/>
                <w:bCs/>
                <w:color w:val="000000"/>
              </w:rPr>
              <w:t>果</w:t>
            </w:r>
            <w:r>
              <w:rPr>
                <w:rFonts w:ascii="華康儷粗宋" w:eastAsia="華康儷粗宋" w:hAnsi="華康儷粗宋"/>
                <w:b/>
                <w:bCs/>
                <w:color w:val="000000"/>
              </w:rPr>
              <w:t xml:space="preserve">          </w:t>
            </w:r>
            <w:r>
              <w:rPr>
                <w:rFonts w:ascii="華康儷粗宋" w:eastAsia="華康儷粗宋" w:hAnsi="華康儷粗宋"/>
                <w:b/>
                <w:bCs/>
              </w:rPr>
              <w:t xml:space="preserve"> 111</w:t>
            </w:r>
            <w:r>
              <w:rPr>
                <w:rFonts w:ascii="華康儷粗宋" w:eastAsia="華康儷粗宋" w:hAnsi="華康儷粗宋"/>
                <w:b/>
                <w:bCs/>
              </w:rPr>
              <w:t>年</w:t>
            </w:r>
            <w:r>
              <w:rPr>
                <w:rFonts w:ascii="華康儷粗宋" w:eastAsia="華康儷粗宋" w:hAnsi="華康儷粗宋"/>
                <w:b/>
                <w:bCs/>
              </w:rPr>
              <w:t xml:space="preserve"> 12</w:t>
            </w:r>
            <w:r>
              <w:rPr>
                <w:rFonts w:ascii="華康儷粗宋" w:eastAsia="華康儷粗宋" w:hAnsi="華康儷粗宋"/>
                <w:b/>
                <w:bCs/>
              </w:rPr>
              <w:t>月</w:t>
            </w:r>
          </w:p>
        </w:tc>
      </w:tr>
      <w:tr w:rsidR="00535E56" w14:paraId="6CCA4376" w14:textId="77777777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16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CABB66" w14:textId="77777777" w:rsidR="00535E56" w:rsidRDefault="00535E56">
            <w:pPr>
              <w:rPr>
                <w:rFonts w:ascii="華康儷粗宋" w:eastAsia="華康儷粗宋" w:hAnsi="華康儷粗宋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843FE7" w14:textId="77777777" w:rsidR="00535E56" w:rsidRDefault="00B95641">
            <w:pPr>
              <w:jc w:val="center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自來水</w:t>
            </w:r>
          </w:p>
        </w:tc>
        <w:tc>
          <w:tcPr>
            <w:tcW w:w="3060" w:type="dxa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44088" w14:textId="77777777" w:rsidR="00535E56" w:rsidRDefault="00B95641">
            <w:pPr>
              <w:jc w:val="center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地下水</w:t>
            </w:r>
          </w:p>
        </w:tc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7C836A" w14:textId="77777777" w:rsidR="00535E56" w:rsidRDefault="00B95641">
            <w:pPr>
              <w:jc w:val="center"/>
              <w:rPr>
                <w:rFonts w:ascii="華康儷粗宋" w:eastAsia="華康儷粗宋" w:hAnsi="華康儷粗宋"/>
                <w:color w:val="000000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color w:val="000000"/>
                <w:sz w:val="22"/>
                <w:szCs w:val="22"/>
              </w:rPr>
              <w:t>最近清洗日期</w:t>
            </w:r>
          </w:p>
        </w:tc>
      </w:tr>
      <w:tr w:rsidR="00535E56" w14:paraId="6F646C25" w14:textId="77777777">
        <w:tblPrEx>
          <w:tblCellMar>
            <w:top w:w="0" w:type="dxa"/>
            <w:bottom w:w="0" w:type="dxa"/>
          </w:tblCellMar>
        </w:tblPrEx>
        <w:trPr>
          <w:trHeight w:val="1307"/>
        </w:trPr>
        <w:tc>
          <w:tcPr>
            <w:tcW w:w="216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8AEA6C" w14:textId="77777777" w:rsidR="00535E56" w:rsidRDefault="00B95641">
            <w:pPr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校本部</w:t>
            </w:r>
          </w:p>
          <w:p w14:paraId="3A500215" w14:textId="77777777" w:rsidR="00535E56" w:rsidRDefault="00535E56">
            <w:pPr>
              <w:spacing w:before="120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6CB918" w14:textId="77777777" w:rsidR="00535E56" w:rsidRDefault="00B95641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全校總水塔</w:t>
            </w:r>
          </w:p>
          <w:p w14:paraId="2805A2EA" w14:textId="77777777" w:rsidR="00535E56" w:rsidRDefault="00535E56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7B47B2A3" w14:textId="77777777" w:rsidR="00535E56" w:rsidRDefault="00B95641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焯</w:t>
            </w:r>
            <w:proofErr w:type="gramStart"/>
            <w:r>
              <w:rPr>
                <w:rFonts w:ascii="華康儷粗宋" w:eastAsia="華康儷粗宋" w:hAnsi="華康儷粗宋"/>
                <w:sz w:val="22"/>
                <w:szCs w:val="22"/>
              </w:rPr>
              <w:t>炤</w:t>
            </w:r>
            <w:proofErr w:type="gramEnd"/>
            <w:r>
              <w:rPr>
                <w:rFonts w:ascii="華康儷粗宋" w:eastAsia="華康儷粗宋" w:hAnsi="華康儷粗宋"/>
                <w:sz w:val="22"/>
                <w:szCs w:val="22"/>
              </w:rPr>
              <w:t>館</w:t>
            </w:r>
          </w:p>
          <w:p w14:paraId="089D09EF" w14:textId="77777777" w:rsidR="00535E56" w:rsidRDefault="00B95641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proofErr w:type="gramStart"/>
            <w:r>
              <w:rPr>
                <w:rFonts w:ascii="華康儷粗宋" w:eastAsia="華康儷粗宋" w:hAnsi="華康儷粗宋"/>
                <w:sz w:val="22"/>
                <w:szCs w:val="22"/>
              </w:rPr>
              <w:t>野聲樓</w:t>
            </w:r>
            <w:proofErr w:type="gramEnd"/>
          </w:p>
        </w:tc>
        <w:tc>
          <w:tcPr>
            <w:tcW w:w="3060" w:type="dxa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92CCE6" w14:textId="77777777" w:rsidR="00535E56" w:rsidRDefault="00535E56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19CB5A71" w14:textId="77777777" w:rsidR="00535E56" w:rsidRDefault="00B95641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全校總水塔</w:t>
            </w:r>
          </w:p>
          <w:p w14:paraId="29594E16" w14:textId="77777777" w:rsidR="00535E56" w:rsidRDefault="00535E56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62155BD6" w14:textId="77777777" w:rsidR="00535E56" w:rsidRDefault="00535E56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710345" w14:textId="77777777" w:rsidR="00535E56" w:rsidRDefault="00B95641">
            <w:pPr>
              <w:spacing w:before="20" w:after="20" w:line="0" w:lineRule="atLeast"/>
              <w:ind w:firstLine="563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111.08.13</w:t>
            </w:r>
          </w:p>
          <w:p w14:paraId="529768CC" w14:textId="77777777" w:rsidR="00535E56" w:rsidRDefault="00B95641">
            <w:pPr>
              <w:spacing w:before="20" w:after="20" w:line="0" w:lineRule="atLeast"/>
              <w:ind w:firstLine="563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111.08.12</w:t>
            </w:r>
          </w:p>
          <w:p w14:paraId="159C482F" w14:textId="77777777" w:rsidR="00535E56" w:rsidRDefault="00B95641">
            <w:pPr>
              <w:spacing w:before="20" w:after="20" w:line="0" w:lineRule="atLeast"/>
              <w:ind w:left="557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暫停使用</w:t>
            </w:r>
          </w:p>
          <w:p w14:paraId="2789E008" w14:textId="77777777" w:rsidR="00535E56" w:rsidRDefault="00B95641">
            <w:pPr>
              <w:spacing w:before="20" w:after="20" w:line="0" w:lineRule="atLeast"/>
              <w:ind w:firstLine="563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111.08.16</w:t>
            </w:r>
          </w:p>
        </w:tc>
      </w:tr>
      <w:tr w:rsidR="00535E56" w14:paraId="39D0D343" w14:textId="77777777">
        <w:tblPrEx>
          <w:tblCellMar>
            <w:top w:w="0" w:type="dxa"/>
            <w:bottom w:w="0" w:type="dxa"/>
          </w:tblCellMar>
        </w:tblPrEx>
        <w:trPr>
          <w:trHeight w:val="2286"/>
        </w:trPr>
        <w:tc>
          <w:tcPr>
            <w:tcW w:w="216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95AE17" w14:textId="77777777" w:rsidR="00535E56" w:rsidRDefault="00B95641">
            <w:pPr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法管學院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44A2DD" w14:textId="77777777" w:rsidR="00535E56" w:rsidRDefault="00B95641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濟時樓</w:t>
            </w:r>
          </w:p>
          <w:p w14:paraId="7328D186" w14:textId="77777777" w:rsidR="00535E56" w:rsidRDefault="00B95641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proofErr w:type="gramStart"/>
            <w:r>
              <w:rPr>
                <w:rFonts w:ascii="華康儷粗宋" w:eastAsia="華康儷粗宋" w:hAnsi="華康儷粗宋"/>
                <w:sz w:val="22"/>
                <w:szCs w:val="22"/>
              </w:rPr>
              <w:t>羅耀拉大樓</w:t>
            </w:r>
            <w:proofErr w:type="gramEnd"/>
          </w:p>
          <w:p w14:paraId="7FFAE854" w14:textId="77777777" w:rsidR="00535E56" w:rsidRDefault="00535E56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57AFD906" w14:textId="77777777" w:rsidR="00535E56" w:rsidRDefault="00B95641">
            <w:pPr>
              <w:spacing w:before="20" w:after="20" w:line="0" w:lineRule="atLeast"/>
              <w:ind w:firstLine="365"/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伯達</w:t>
            </w:r>
            <w:r>
              <w:rPr>
                <w:rFonts w:eastAsia="華康儷粗宋"/>
                <w:sz w:val="22"/>
                <w:szCs w:val="22"/>
              </w:rPr>
              <w:t>樓</w:t>
            </w:r>
          </w:p>
          <w:p w14:paraId="1025946C" w14:textId="77777777" w:rsidR="00535E56" w:rsidRDefault="00535E56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0CBBB387" w14:textId="77777777" w:rsidR="00535E56" w:rsidRDefault="00535E56">
            <w:pPr>
              <w:spacing w:before="20" w:after="20" w:line="0" w:lineRule="atLeast"/>
              <w:ind w:firstLine="359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17E2EFAD" w14:textId="77777777" w:rsidR="00535E56" w:rsidRDefault="00B95641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聖心學苑</w:t>
            </w:r>
          </w:p>
          <w:p w14:paraId="78118B13" w14:textId="77777777" w:rsidR="00535E56" w:rsidRDefault="00535E56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54113FD4" w14:textId="77777777" w:rsidR="00535E56" w:rsidRDefault="00B95641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信義和平學苑</w:t>
            </w:r>
          </w:p>
          <w:p w14:paraId="34CA7F75" w14:textId="77777777" w:rsidR="00535E56" w:rsidRDefault="00B95641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木工場</w:t>
            </w:r>
          </w:p>
        </w:tc>
        <w:tc>
          <w:tcPr>
            <w:tcW w:w="3060" w:type="dxa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88845E" w14:textId="77777777" w:rsidR="00535E56" w:rsidRDefault="00535E56">
            <w:pPr>
              <w:spacing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2B4AF453" w14:textId="77777777" w:rsidR="00535E56" w:rsidRDefault="00535E56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758BD663" w14:textId="77777777" w:rsidR="00535E56" w:rsidRDefault="00B95641">
            <w:pPr>
              <w:spacing w:before="20" w:after="20" w:line="0" w:lineRule="atLeast"/>
              <w:ind w:firstLine="365"/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利</w:t>
            </w:r>
            <w:proofErr w:type="gramStart"/>
            <w:r>
              <w:rPr>
                <w:rFonts w:ascii="華康儷粗宋" w:eastAsia="華康儷粗宋" w:hAnsi="華康儷粗宋"/>
                <w:sz w:val="22"/>
                <w:szCs w:val="22"/>
              </w:rPr>
              <w:t>瑪</w:t>
            </w:r>
            <w:proofErr w:type="gramEnd"/>
            <w:r>
              <w:rPr>
                <w:rFonts w:eastAsia="華康儷粗宋"/>
                <w:sz w:val="22"/>
                <w:szCs w:val="22"/>
              </w:rPr>
              <w:t>竇大樓</w:t>
            </w:r>
          </w:p>
          <w:p w14:paraId="10AC83B0" w14:textId="77777777" w:rsidR="00535E56" w:rsidRDefault="00535E56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4544A3D2" w14:textId="77777777" w:rsidR="00535E56" w:rsidRDefault="00B95641">
            <w:pPr>
              <w:spacing w:before="20" w:after="20" w:line="0" w:lineRule="atLeast"/>
              <w:ind w:firstLine="365"/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伯達</w:t>
            </w:r>
            <w:r>
              <w:rPr>
                <w:rFonts w:eastAsia="華康儷粗宋"/>
                <w:sz w:val="22"/>
                <w:szCs w:val="22"/>
              </w:rPr>
              <w:t>樓</w:t>
            </w:r>
          </w:p>
          <w:p w14:paraId="754D818F" w14:textId="77777777" w:rsidR="00535E56" w:rsidRDefault="00B95641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法園</w:t>
            </w:r>
          </w:p>
          <w:p w14:paraId="397035B9" w14:textId="77777777" w:rsidR="00535E56" w:rsidRDefault="00535E56">
            <w:pPr>
              <w:spacing w:before="20" w:after="20" w:line="0" w:lineRule="atLeast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20C9CDE7" w14:textId="77777777" w:rsidR="00535E56" w:rsidRDefault="00B95641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信義和平學苑</w:t>
            </w:r>
          </w:p>
          <w:p w14:paraId="78ECECA2" w14:textId="77777777" w:rsidR="00535E56" w:rsidRDefault="00535E56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3EFB43" w14:textId="77777777" w:rsidR="00535E56" w:rsidRDefault="00B95641">
            <w:pPr>
              <w:spacing w:before="20" w:after="20" w:line="0" w:lineRule="atLeast"/>
              <w:ind w:firstLine="563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111.08.14</w:t>
            </w:r>
          </w:p>
          <w:p w14:paraId="6F3A0F48" w14:textId="77777777" w:rsidR="00535E56" w:rsidRDefault="00B95641">
            <w:pPr>
              <w:spacing w:before="20" w:after="20" w:line="0" w:lineRule="atLeast"/>
              <w:ind w:firstLine="563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111.08.14</w:t>
            </w:r>
          </w:p>
          <w:p w14:paraId="2169241C" w14:textId="77777777" w:rsidR="00535E56" w:rsidRDefault="00B95641">
            <w:pPr>
              <w:spacing w:before="20" w:after="20" w:line="0" w:lineRule="atLeast"/>
              <w:ind w:firstLine="563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111.08.13</w:t>
            </w:r>
          </w:p>
          <w:p w14:paraId="599B0FD3" w14:textId="77777777" w:rsidR="00535E56" w:rsidRDefault="00B95641">
            <w:pPr>
              <w:spacing w:before="20" w:after="20" w:line="0" w:lineRule="atLeast"/>
              <w:ind w:firstLine="563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111.08.14</w:t>
            </w:r>
          </w:p>
          <w:p w14:paraId="2CBB00B3" w14:textId="77777777" w:rsidR="00535E56" w:rsidRDefault="00B95641">
            <w:pPr>
              <w:spacing w:before="20" w:after="20" w:line="0" w:lineRule="atLeast"/>
              <w:ind w:firstLine="563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111.08.14</w:t>
            </w:r>
          </w:p>
          <w:p w14:paraId="1D168DD9" w14:textId="77777777" w:rsidR="00535E56" w:rsidRDefault="00B95641">
            <w:pPr>
              <w:spacing w:before="20" w:after="20" w:line="0" w:lineRule="atLeast"/>
              <w:ind w:firstLine="563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111.08.13</w:t>
            </w:r>
          </w:p>
          <w:p w14:paraId="054C87DD" w14:textId="77777777" w:rsidR="00535E56" w:rsidRDefault="00B95641">
            <w:pPr>
              <w:spacing w:before="20" w:after="20" w:line="0" w:lineRule="atLeast"/>
              <w:ind w:firstLine="563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111.08.14</w:t>
            </w:r>
          </w:p>
          <w:p w14:paraId="6404EE71" w14:textId="77777777" w:rsidR="00535E56" w:rsidRDefault="00B95641">
            <w:pPr>
              <w:spacing w:before="20" w:after="20" w:line="0" w:lineRule="atLeast"/>
              <w:ind w:firstLine="561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111.04.02</w:t>
            </w:r>
          </w:p>
          <w:p w14:paraId="2C3C57FE" w14:textId="77777777" w:rsidR="00535E56" w:rsidRDefault="00B95641">
            <w:pPr>
              <w:spacing w:before="20" w:after="20" w:line="0" w:lineRule="atLeast"/>
              <w:ind w:firstLine="561"/>
              <w:jc w:val="both"/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111.04.02</w:t>
            </w:r>
          </w:p>
          <w:p w14:paraId="2208772E" w14:textId="77777777" w:rsidR="00535E56" w:rsidRDefault="00B95641">
            <w:pPr>
              <w:spacing w:before="20" w:after="20" w:line="0" w:lineRule="atLeast"/>
              <w:ind w:firstLine="563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暫停使用</w:t>
            </w:r>
          </w:p>
        </w:tc>
      </w:tr>
      <w:tr w:rsidR="00535E56" w14:paraId="0819450B" w14:textId="77777777">
        <w:tblPrEx>
          <w:tblCellMar>
            <w:top w:w="0" w:type="dxa"/>
            <w:bottom w:w="0" w:type="dxa"/>
          </w:tblCellMar>
        </w:tblPrEx>
        <w:trPr>
          <w:trHeight w:val="1994"/>
        </w:trPr>
        <w:tc>
          <w:tcPr>
            <w:tcW w:w="216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4589FC" w14:textId="77777777" w:rsidR="00535E56" w:rsidRDefault="00B95641">
            <w:pPr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文藝學院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CB3773" w14:textId="77777777" w:rsidR="00535E56" w:rsidRDefault="00B95641">
            <w:pPr>
              <w:spacing w:before="1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文德文舍</w:t>
            </w:r>
          </w:p>
          <w:p w14:paraId="701B2BBD" w14:textId="77777777" w:rsidR="00535E56" w:rsidRDefault="00535E56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5D69E041" w14:textId="77777777" w:rsidR="00535E56" w:rsidRDefault="00B95641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文開樓</w:t>
            </w:r>
          </w:p>
          <w:p w14:paraId="41CCFB59" w14:textId="77777777" w:rsidR="00535E56" w:rsidRDefault="00535E56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6FD36816" w14:textId="77777777" w:rsidR="00535E56" w:rsidRDefault="00535E56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1C4CFD45" w14:textId="77777777" w:rsidR="00535E56" w:rsidRDefault="00B95641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文圖</w:t>
            </w:r>
          </w:p>
          <w:p w14:paraId="509CFB7C" w14:textId="77777777" w:rsidR="00535E56" w:rsidRDefault="00B95641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文</w:t>
            </w:r>
            <w:proofErr w:type="gramStart"/>
            <w:r>
              <w:rPr>
                <w:rFonts w:ascii="華康儷粗宋" w:eastAsia="華康儷粗宋" w:hAnsi="華康儷粗宋"/>
                <w:sz w:val="22"/>
                <w:szCs w:val="22"/>
              </w:rPr>
              <w:t>鐸</w:t>
            </w:r>
            <w:proofErr w:type="gramEnd"/>
            <w:r>
              <w:rPr>
                <w:rFonts w:ascii="華康儷粗宋" w:eastAsia="華康儷粗宋" w:hAnsi="華康儷粗宋"/>
                <w:sz w:val="22"/>
                <w:szCs w:val="22"/>
              </w:rPr>
              <w:t>樓</w:t>
            </w:r>
          </w:p>
        </w:tc>
        <w:tc>
          <w:tcPr>
            <w:tcW w:w="3060" w:type="dxa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689F76" w14:textId="77777777" w:rsidR="00535E56" w:rsidRDefault="00535E56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15BA3C6C" w14:textId="77777777" w:rsidR="00535E56" w:rsidRDefault="00B95641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文德文舍</w:t>
            </w:r>
          </w:p>
          <w:p w14:paraId="24ACCACF" w14:textId="77777777" w:rsidR="00535E56" w:rsidRDefault="00535E56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13ED3D4B" w14:textId="77777777" w:rsidR="00535E56" w:rsidRDefault="00B95641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文開樓</w:t>
            </w:r>
          </w:p>
          <w:p w14:paraId="0F5534C6" w14:textId="77777777" w:rsidR="00535E56" w:rsidRDefault="00B95641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藝術學院</w:t>
            </w:r>
          </w:p>
        </w:tc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D65131" w14:textId="77777777" w:rsidR="00535E56" w:rsidRDefault="00B95641">
            <w:pPr>
              <w:snapToGrid w:val="0"/>
              <w:spacing w:line="0" w:lineRule="atLeast"/>
              <w:ind w:firstLine="563"/>
              <w:jc w:val="both"/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111.08.15</w:t>
            </w:r>
          </w:p>
          <w:p w14:paraId="02F5A6A9" w14:textId="77777777" w:rsidR="00535E56" w:rsidRDefault="00B95641">
            <w:pPr>
              <w:spacing w:before="20" w:after="20" w:line="0" w:lineRule="atLeast"/>
              <w:ind w:firstLine="563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111.08.15</w:t>
            </w:r>
          </w:p>
          <w:p w14:paraId="25075D6A" w14:textId="77777777" w:rsidR="00535E56" w:rsidRDefault="00B95641">
            <w:pPr>
              <w:spacing w:before="20" w:after="20" w:line="0" w:lineRule="atLeast"/>
              <w:ind w:firstLine="563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111.08.15</w:t>
            </w:r>
          </w:p>
          <w:p w14:paraId="269771F2" w14:textId="77777777" w:rsidR="00535E56" w:rsidRDefault="00B95641">
            <w:pPr>
              <w:spacing w:before="20" w:after="20" w:line="0" w:lineRule="atLeast"/>
              <w:ind w:firstLine="563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111.08.15</w:t>
            </w:r>
          </w:p>
          <w:p w14:paraId="1AFB1181" w14:textId="77777777" w:rsidR="00535E56" w:rsidRDefault="00B95641">
            <w:pPr>
              <w:spacing w:before="20" w:after="20" w:line="0" w:lineRule="atLeast"/>
              <w:ind w:firstLine="563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111.08.15</w:t>
            </w:r>
          </w:p>
          <w:p w14:paraId="2CDB4B5F" w14:textId="77777777" w:rsidR="00535E56" w:rsidRDefault="00B95641">
            <w:pPr>
              <w:spacing w:before="20" w:after="20" w:line="0" w:lineRule="atLeast"/>
              <w:ind w:firstLine="563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111.08.15</w:t>
            </w:r>
          </w:p>
          <w:p w14:paraId="73E73641" w14:textId="77777777" w:rsidR="00535E56" w:rsidRDefault="00B95641">
            <w:pPr>
              <w:spacing w:before="20" w:after="20" w:line="0" w:lineRule="atLeast"/>
              <w:ind w:firstLine="563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111.08.15</w:t>
            </w:r>
          </w:p>
        </w:tc>
      </w:tr>
      <w:tr w:rsidR="00535E56" w14:paraId="242CB74C" w14:textId="77777777">
        <w:tblPrEx>
          <w:tblCellMar>
            <w:top w:w="0" w:type="dxa"/>
            <w:bottom w:w="0" w:type="dxa"/>
          </w:tblCellMar>
        </w:tblPrEx>
        <w:trPr>
          <w:trHeight w:val="3561"/>
        </w:trPr>
        <w:tc>
          <w:tcPr>
            <w:tcW w:w="216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7A59FD" w14:textId="77777777" w:rsidR="00535E56" w:rsidRDefault="00B95641">
            <w:pPr>
              <w:spacing w:before="120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proofErr w:type="gramStart"/>
            <w:r>
              <w:rPr>
                <w:rFonts w:ascii="華康儷粗宋" w:eastAsia="華康儷粗宋" w:hAnsi="華康儷粗宋"/>
                <w:sz w:val="22"/>
                <w:szCs w:val="22"/>
              </w:rPr>
              <w:t>理外民生</w:t>
            </w:r>
            <w:proofErr w:type="gramEnd"/>
            <w:r>
              <w:rPr>
                <w:rFonts w:ascii="華康儷粗宋" w:eastAsia="華康儷粗宋" w:hAnsi="華康儷粗宋"/>
                <w:sz w:val="22"/>
                <w:szCs w:val="22"/>
              </w:rPr>
              <w:t>學院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DB1216" w14:textId="77777777" w:rsidR="00535E56" w:rsidRDefault="00B95641">
            <w:pPr>
              <w:spacing w:before="1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德芳外語大樓</w:t>
            </w:r>
          </w:p>
          <w:p w14:paraId="4B517AEE" w14:textId="77777777" w:rsidR="00535E56" w:rsidRDefault="00B95641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proofErr w:type="gramStart"/>
            <w:r>
              <w:rPr>
                <w:rFonts w:ascii="華康儷粗宋" w:eastAsia="華康儷粗宋" w:hAnsi="華康儷粗宋"/>
                <w:sz w:val="22"/>
                <w:szCs w:val="22"/>
              </w:rPr>
              <w:t>聖言樓</w:t>
            </w:r>
            <w:proofErr w:type="gramEnd"/>
          </w:p>
          <w:p w14:paraId="0FE5EB5C" w14:textId="77777777" w:rsidR="00535E56" w:rsidRDefault="00535E56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0282D54F" w14:textId="77777777" w:rsidR="00535E56" w:rsidRDefault="00B95641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耕</w:t>
            </w:r>
            <w:proofErr w:type="gramStart"/>
            <w:r>
              <w:rPr>
                <w:rFonts w:ascii="華康儷粗宋" w:eastAsia="華康儷粗宋" w:hAnsi="華康儷粗宋"/>
                <w:sz w:val="22"/>
                <w:szCs w:val="22"/>
              </w:rPr>
              <w:t>莘</w:t>
            </w:r>
            <w:proofErr w:type="gramEnd"/>
            <w:r>
              <w:rPr>
                <w:rFonts w:ascii="華康儷粗宋" w:eastAsia="華康儷粗宋" w:hAnsi="華康儷粗宋"/>
                <w:sz w:val="22"/>
                <w:szCs w:val="22"/>
              </w:rPr>
              <w:t>樓</w:t>
            </w:r>
          </w:p>
          <w:p w14:paraId="703DE39B" w14:textId="77777777" w:rsidR="00535E56" w:rsidRDefault="00535E56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11519C16" w14:textId="77777777" w:rsidR="00535E56" w:rsidRDefault="00B95641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proofErr w:type="gramStart"/>
            <w:r>
              <w:rPr>
                <w:rFonts w:ascii="華康儷粗宋" w:eastAsia="華康儷粗宋" w:hAnsi="華康儷粗宋"/>
                <w:sz w:val="22"/>
                <w:szCs w:val="22"/>
              </w:rPr>
              <w:t>舒德樓</w:t>
            </w:r>
            <w:proofErr w:type="gramEnd"/>
          </w:p>
          <w:p w14:paraId="02DDBC42" w14:textId="77777777" w:rsidR="00535E56" w:rsidRDefault="00535E56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0F8BCF4D" w14:textId="77777777" w:rsidR="00535E56" w:rsidRDefault="00B95641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食營工廠</w:t>
            </w:r>
          </w:p>
          <w:p w14:paraId="019C6D9C" w14:textId="77777777" w:rsidR="00535E56" w:rsidRDefault="00B95641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朝橒樓</w:t>
            </w:r>
          </w:p>
          <w:p w14:paraId="6925995D" w14:textId="77777777" w:rsidR="00535E56" w:rsidRDefault="00535E56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62797E9E" w14:textId="77777777" w:rsidR="00535E56" w:rsidRDefault="00B95641">
            <w:pPr>
              <w:spacing w:before="20" w:after="20" w:line="0" w:lineRule="atLeast"/>
              <w:ind w:firstLine="387"/>
            </w:pPr>
            <w:r>
              <w:rPr>
                <w:rFonts w:ascii="華康儷粗宋" w:eastAsia="華康儷粗宋" w:hAnsi="華康儷粗宋"/>
                <w:sz w:val="22"/>
                <w:szCs w:val="22"/>
                <w:lang w:eastAsia="zh-HK"/>
              </w:rPr>
              <w:t>宜聖宿舍</w:t>
            </w:r>
          </w:p>
        </w:tc>
        <w:tc>
          <w:tcPr>
            <w:tcW w:w="3060" w:type="dxa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FB6609" w14:textId="77777777" w:rsidR="00535E56" w:rsidRDefault="00535E56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6C866406" w14:textId="77777777" w:rsidR="00535E56" w:rsidRDefault="00535E56">
            <w:pPr>
              <w:spacing w:before="20" w:after="20" w:line="0" w:lineRule="atLeast"/>
              <w:ind w:firstLine="365"/>
              <w:jc w:val="center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7AB82493" w14:textId="77777777" w:rsidR="00535E56" w:rsidRDefault="00B95641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proofErr w:type="gramStart"/>
            <w:r>
              <w:rPr>
                <w:rFonts w:ascii="華康儷粗宋" w:eastAsia="華康儷粗宋" w:hAnsi="華康儷粗宋"/>
                <w:sz w:val="22"/>
                <w:szCs w:val="22"/>
              </w:rPr>
              <w:t>聖言樓</w:t>
            </w:r>
            <w:proofErr w:type="gramEnd"/>
          </w:p>
          <w:p w14:paraId="056018E9" w14:textId="77777777" w:rsidR="00535E56" w:rsidRDefault="00535E56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52A85FB6" w14:textId="77777777" w:rsidR="00535E56" w:rsidRDefault="00B95641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耕</w:t>
            </w:r>
            <w:proofErr w:type="gramStart"/>
            <w:r>
              <w:rPr>
                <w:rFonts w:ascii="華康儷粗宋" w:eastAsia="華康儷粗宋" w:hAnsi="華康儷粗宋"/>
                <w:sz w:val="22"/>
                <w:szCs w:val="22"/>
              </w:rPr>
              <w:t>莘</w:t>
            </w:r>
            <w:proofErr w:type="gramEnd"/>
            <w:r>
              <w:rPr>
                <w:rFonts w:ascii="華康儷粗宋" w:eastAsia="華康儷粗宋" w:hAnsi="華康儷粗宋"/>
                <w:sz w:val="22"/>
                <w:szCs w:val="22"/>
              </w:rPr>
              <w:t>樓</w:t>
            </w:r>
          </w:p>
          <w:p w14:paraId="206CA462" w14:textId="77777777" w:rsidR="00535E56" w:rsidRDefault="00535E56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02EB0039" w14:textId="77777777" w:rsidR="00535E56" w:rsidRDefault="00B95641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proofErr w:type="gramStart"/>
            <w:r>
              <w:rPr>
                <w:rFonts w:ascii="華康儷粗宋" w:eastAsia="華康儷粗宋" w:hAnsi="華康儷粗宋"/>
                <w:sz w:val="22"/>
                <w:szCs w:val="22"/>
              </w:rPr>
              <w:t>舒德樓</w:t>
            </w:r>
            <w:proofErr w:type="gramEnd"/>
          </w:p>
          <w:p w14:paraId="0C743C2A" w14:textId="77777777" w:rsidR="00535E56" w:rsidRDefault="00535E56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6234C63D" w14:textId="77777777" w:rsidR="00535E56" w:rsidRDefault="00535E56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1DA5FEB9" w14:textId="77777777" w:rsidR="00535E56" w:rsidRDefault="00B95641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proofErr w:type="gramStart"/>
            <w:r>
              <w:rPr>
                <w:rFonts w:ascii="華康儷粗宋" w:eastAsia="華康儷粗宋" w:hAnsi="華康儷粗宋"/>
                <w:sz w:val="22"/>
                <w:szCs w:val="22"/>
              </w:rPr>
              <w:t>秉</w:t>
            </w:r>
            <w:proofErr w:type="gramEnd"/>
            <w:r>
              <w:rPr>
                <w:rFonts w:ascii="華康儷粗宋" w:eastAsia="華康儷粗宋" w:hAnsi="華康儷粗宋"/>
                <w:sz w:val="22"/>
                <w:szCs w:val="22"/>
              </w:rPr>
              <w:t>雅樓</w:t>
            </w:r>
          </w:p>
          <w:p w14:paraId="0429D155" w14:textId="77777777" w:rsidR="00535E56" w:rsidRDefault="00535E56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50605A" w14:textId="77777777" w:rsidR="00535E56" w:rsidRDefault="00B95641">
            <w:pPr>
              <w:spacing w:before="20" w:after="20" w:line="0" w:lineRule="atLeast"/>
              <w:ind w:firstLine="563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111.08.16</w:t>
            </w:r>
          </w:p>
          <w:p w14:paraId="4D8D388F" w14:textId="77777777" w:rsidR="00535E56" w:rsidRDefault="00B95641">
            <w:pPr>
              <w:spacing w:before="20" w:after="20" w:line="0" w:lineRule="atLeast"/>
              <w:ind w:firstLine="563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111.08.14</w:t>
            </w:r>
          </w:p>
          <w:p w14:paraId="3DBF93F3" w14:textId="77777777" w:rsidR="00535E56" w:rsidRDefault="00B95641">
            <w:pPr>
              <w:spacing w:before="20" w:after="20" w:line="0" w:lineRule="atLeast"/>
              <w:ind w:firstLine="563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111.08.14</w:t>
            </w:r>
          </w:p>
          <w:p w14:paraId="799BAE7C" w14:textId="77777777" w:rsidR="00535E56" w:rsidRDefault="00B95641">
            <w:pPr>
              <w:spacing w:before="20" w:after="20" w:line="0" w:lineRule="atLeast"/>
              <w:ind w:firstLine="563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111.08.16</w:t>
            </w:r>
          </w:p>
          <w:p w14:paraId="6481C9C0" w14:textId="77777777" w:rsidR="00535E56" w:rsidRDefault="00B95641">
            <w:pPr>
              <w:spacing w:before="20" w:after="20" w:line="0" w:lineRule="atLeast"/>
              <w:ind w:left="557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111.08.16</w:t>
            </w:r>
          </w:p>
          <w:p w14:paraId="6225AA95" w14:textId="77777777" w:rsidR="00535E56" w:rsidRDefault="00B95641">
            <w:pPr>
              <w:spacing w:before="20" w:after="20" w:line="0" w:lineRule="atLeast"/>
              <w:ind w:left="557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111.08.16</w:t>
            </w:r>
          </w:p>
          <w:p w14:paraId="5A0DFC2E" w14:textId="77777777" w:rsidR="00535E56" w:rsidRDefault="00B95641">
            <w:pPr>
              <w:spacing w:before="20" w:after="20" w:line="0" w:lineRule="atLeast"/>
              <w:ind w:left="557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111.08.16</w:t>
            </w:r>
          </w:p>
          <w:p w14:paraId="659059AF" w14:textId="77777777" w:rsidR="00535E56" w:rsidRDefault="00B95641">
            <w:pPr>
              <w:spacing w:before="20" w:after="20" w:line="0" w:lineRule="atLeast"/>
              <w:ind w:left="557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111.08.16</w:t>
            </w:r>
          </w:p>
          <w:p w14:paraId="6DCD7AC5" w14:textId="77777777" w:rsidR="00535E56" w:rsidRDefault="00B95641">
            <w:pPr>
              <w:spacing w:before="20" w:after="20" w:line="0" w:lineRule="atLeast"/>
              <w:ind w:left="557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111.08.16</w:t>
            </w:r>
          </w:p>
          <w:p w14:paraId="7EEBBC7E" w14:textId="77777777" w:rsidR="00535E56" w:rsidRDefault="00B95641">
            <w:pPr>
              <w:spacing w:before="20" w:after="20" w:line="0" w:lineRule="atLeast"/>
              <w:ind w:left="557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111.08.16</w:t>
            </w:r>
          </w:p>
          <w:p w14:paraId="34AB2164" w14:textId="77777777" w:rsidR="00535E56" w:rsidRDefault="00B95641">
            <w:pPr>
              <w:spacing w:before="20" w:after="20" w:line="0" w:lineRule="atLeast"/>
              <w:ind w:left="480" w:firstLine="77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111.08.15</w:t>
            </w:r>
          </w:p>
        </w:tc>
      </w:tr>
      <w:tr w:rsidR="00535E56" w14:paraId="0C807D8B" w14:textId="77777777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2160" w:type="dxa"/>
            <w:tcBorders>
              <w:top w:val="single" w:sz="4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809A66" w14:textId="77777777" w:rsidR="00535E56" w:rsidRDefault="00B95641">
            <w:pPr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進修部</w:t>
            </w:r>
          </w:p>
        </w:tc>
        <w:tc>
          <w:tcPr>
            <w:tcW w:w="2520" w:type="dxa"/>
            <w:tcBorders>
              <w:top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B0394E" w14:textId="77777777" w:rsidR="00535E56" w:rsidRDefault="00B95641">
            <w:pPr>
              <w:spacing w:before="4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教學大樓</w:t>
            </w:r>
          </w:p>
        </w:tc>
        <w:tc>
          <w:tcPr>
            <w:tcW w:w="3060" w:type="dxa"/>
            <w:tcBorders>
              <w:top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936803" w14:textId="77777777" w:rsidR="00535E56" w:rsidRDefault="00535E56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130A0C8A" w14:textId="77777777" w:rsidR="00535E56" w:rsidRDefault="00B95641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教學大樓</w:t>
            </w:r>
          </w:p>
        </w:tc>
        <w:tc>
          <w:tcPr>
            <w:tcW w:w="2385" w:type="dxa"/>
            <w:tcBorders>
              <w:top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8FCE9F" w14:textId="77777777" w:rsidR="00535E56" w:rsidRDefault="00B95641">
            <w:pPr>
              <w:spacing w:before="20" w:after="20" w:line="0" w:lineRule="atLeast"/>
              <w:ind w:firstLine="563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111.08.13</w:t>
            </w:r>
          </w:p>
          <w:p w14:paraId="3EF65DFD" w14:textId="77777777" w:rsidR="00535E56" w:rsidRDefault="00B95641">
            <w:pPr>
              <w:spacing w:before="20" w:after="20" w:line="0" w:lineRule="atLeast"/>
              <w:ind w:firstLine="563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111.08.13</w:t>
            </w:r>
          </w:p>
        </w:tc>
      </w:tr>
      <w:tr w:rsidR="00535E56" w14:paraId="09832FB3" w14:textId="77777777">
        <w:tblPrEx>
          <w:tblCellMar>
            <w:top w:w="0" w:type="dxa"/>
            <w:bottom w:w="0" w:type="dxa"/>
          </w:tblCellMar>
        </w:tblPrEx>
        <w:trPr>
          <w:trHeight w:val="1059"/>
        </w:trPr>
        <w:tc>
          <w:tcPr>
            <w:tcW w:w="2160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5CEDAD" w14:textId="77777777" w:rsidR="00535E56" w:rsidRDefault="00B95641">
            <w:pPr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醫學院</w:t>
            </w:r>
          </w:p>
        </w:tc>
        <w:tc>
          <w:tcPr>
            <w:tcW w:w="2520" w:type="dxa"/>
            <w:tcBorders>
              <w:top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16D7D1" w14:textId="77777777" w:rsidR="00535E56" w:rsidRDefault="00B95641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proofErr w:type="gramStart"/>
            <w:r>
              <w:rPr>
                <w:rFonts w:ascii="華康儷粗宋" w:eastAsia="華康儷粗宋" w:hAnsi="華康儷粗宋"/>
                <w:sz w:val="22"/>
                <w:szCs w:val="22"/>
              </w:rPr>
              <w:t>倬</w:t>
            </w:r>
            <w:proofErr w:type="gramEnd"/>
            <w:r>
              <w:rPr>
                <w:rFonts w:ascii="華康儷粗宋" w:eastAsia="華康儷粗宋" w:hAnsi="華康儷粗宋"/>
                <w:sz w:val="22"/>
                <w:szCs w:val="22"/>
              </w:rPr>
              <w:t>章樓</w:t>
            </w:r>
          </w:p>
          <w:p w14:paraId="67626230" w14:textId="77777777" w:rsidR="00535E56" w:rsidRDefault="00535E56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445DAF8B" w14:textId="77777777" w:rsidR="00535E56" w:rsidRDefault="00B95641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國璽樓</w:t>
            </w:r>
          </w:p>
        </w:tc>
        <w:tc>
          <w:tcPr>
            <w:tcW w:w="3060" w:type="dxa"/>
            <w:tcBorders>
              <w:top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2434BF" w14:textId="77777777" w:rsidR="00535E56" w:rsidRDefault="00535E56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  <w:p w14:paraId="5D0867A4" w14:textId="77777777" w:rsidR="00535E56" w:rsidRDefault="00B95641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  <w:proofErr w:type="gramStart"/>
            <w:r>
              <w:rPr>
                <w:rFonts w:ascii="華康儷粗宋" w:eastAsia="華康儷粗宋" w:hAnsi="華康儷粗宋"/>
                <w:sz w:val="22"/>
                <w:szCs w:val="22"/>
              </w:rPr>
              <w:t>倬</w:t>
            </w:r>
            <w:proofErr w:type="gramEnd"/>
            <w:r>
              <w:rPr>
                <w:rFonts w:ascii="華康儷粗宋" w:eastAsia="華康儷粗宋" w:hAnsi="華康儷粗宋"/>
                <w:sz w:val="22"/>
                <w:szCs w:val="22"/>
              </w:rPr>
              <w:t>章樓</w:t>
            </w:r>
          </w:p>
          <w:p w14:paraId="267CD9C5" w14:textId="77777777" w:rsidR="00535E56" w:rsidRDefault="00535E56">
            <w:pPr>
              <w:spacing w:before="20" w:after="20" w:line="0" w:lineRule="atLeast"/>
              <w:ind w:firstLine="365"/>
              <w:rPr>
                <w:rFonts w:ascii="華康儷粗宋" w:eastAsia="華康儷粗宋" w:hAnsi="華康儷粗宋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BB1038" w14:textId="77777777" w:rsidR="00535E56" w:rsidRDefault="00B95641">
            <w:pPr>
              <w:spacing w:before="20" w:after="20" w:line="0" w:lineRule="atLeast"/>
              <w:ind w:left="557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111.08.13</w:t>
            </w:r>
          </w:p>
          <w:p w14:paraId="0969E9EC" w14:textId="77777777" w:rsidR="00535E56" w:rsidRDefault="00B95641">
            <w:pPr>
              <w:spacing w:before="20" w:after="20" w:line="0" w:lineRule="atLeast"/>
              <w:ind w:left="557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111.08.13</w:t>
            </w:r>
          </w:p>
          <w:p w14:paraId="3F3FB157" w14:textId="77777777" w:rsidR="00535E56" w:rsidRDefault="00B95641">
            <w:pPr>
              <w:spacing w:before="20" w:after="20" w:line="0" w:lineRule="atLeast"/>
              <w:ind w:left="557"/>
              <w:jc w:val="both"/>
              <w:rPr>
                <w:rFonts w:ascii="華康儷粗宋" w:eastAsia="華康儷粗宋" w:hAnsi="華康儷粗宋"/>
                <w:sz w:val="22"/>
                <w:szCs w:val="22"/>
              </w:rPr>
            </w:pPr>
            <w:r>
              <w:rPr>
                <w:rFonts w:ascii="華康儷粗宋" w:eastAsia="華康儷粗宋" w:hAnsi="華康儷粗宋"/>
                <w:sz w:val="22"/>
                <w:szCs w:val="22"/>
              </w:rPr>
              <w:t>111.08.14</w:t>
            </w:r>
          </w:p>
        </w:tc>
      </w:tr>
    </w:tbl>
    <w:p w14:paraId="08C99862" w14:textId="77777777" w:rsidR="00535E56" w:rsidRDefault="00B95641">
      <w:pPr>
        <w:ind w:left="-902" w:right="-1054" w:firstLine="960"/>
      </w:pPr>
      <w:r>
        <w:t>水塔清洗次數</w:t>
      </w:r>
      <w:r>
        <w:t>:   (1)</w:t>
      </w:r>
      <w:r>
        <w:t>自來水每學期清洗一次</w:t>
      </w:r>
      <w:r>
        <w:tab/>
        <w:t xml:space="preserve">  (2)</w:t>
      </w:r>
      <w:r>
        <w:t>地下水每學年清洗一次</w:t>
      </w:r>
    </w:p>
    <w:sectPr w:rsidR="00535E56">
      <w:pgSz w:w="11907" w:h="16840"/>
      <w:pgMar w:top="1134" w:right="1247" w:bottom="651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02948" w14:textId="77777777" w:rsidR="00B95641" w:rsidRDefault="00B95641">
      <w:pPr>
        <w:spacing w:line="240" w:lineRule="auto"/>
      </w:pPr>
      <w:r>
        <w:separator/>
      </w:r>
    </w:p>
  </w:endnote>
  <w:endnote w:type="continuationSeparator" w:id="0">
    <w:p w14:paraId="1A682BF8" w14:textId="77777777" w:rsidR="00B95641" w:rsidRDefault="00B956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特粗黑體">
    <w:altName w:val="Calibri"/>
    <w:charset w:val="00"/>
    <w:family w:val="modern"/>
    <w:pitch w:val="fixed"/>
  </w:font>
  <w:font w:name="華康楷書體W3">
    <w:altName w:val="Calibri"/>
    <w:charset w:val="00"/>
    <w:family w:val="modern"/>
    <w:pitch w:val="fixed"/>
  </w:font>
  <w:font w:name="華康儷粗宋">
    <w:altName w:val="Calibri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ADF88" w14:textId="77777777" w:rsidR="00B95641" w:rsidRDefault="00B95641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7A9FC997" w14:textId="77777777" w:rsidR="00B95641" w:rsidRDefault="00B9564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35E56"/>
    <w:rsid w:val="00535E56"/>
    <w:rsid w:val="00B95641"/>
    <w:rsid w:val="00E5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1023C"/>
  <w15:docId w15:val="{436C372B-87E6-49CC-8D5E-DFD6BFE1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360" w:lineRule="atLeast"/>
    </w:pPr>
    <w:rPr>
      <w:rFonts w:eastAsia="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  <w:rPr>
      <w:rFonts w:ascii="Arial" w:eastAsia="新細明體" w:hAnsi="Arial" w:cs="Arial"/>
    </w:rPr>
  </w:style>
  <w:style w:type="paragraph" w:styleId="a4">
    <w:name w:val="Balloon Text"/>
    <w:basedOn w:val="a"/>
    <w:rPr>
      <w:rFonts w:ascii="Arial" w:eastAsia="新細明體" w:hAnsi="Arial" w:cs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rFonts w:eastAsia="細明體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rFonts w:eastAsia="細明體"/>
    </w:rPr>
  </w:style>
  <w:style w:type="paragraph" w:styleId="a9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</dc:title>
  <dc:creator>ABC</dc:creator>
  <cp:lastModifiedBy>FJU</cp:lastModifiedBy>
  <cp:revision>2</cp:revision>
  <cp:lastPrinted>2022-12-21T07:16:00Z</cp:lastPrinted>
  <dcterms:created xsi:type="dcterms:W3CDTF">2023-01-05T08:04:00Z</dcterms:created>
  <dcterms:modified xsi:type="dcterms:W3CDTF">2023-01-05T08:04:00Z</dcterms:modified>
</cp:coreProperties>
</file>